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D" w:rsidRPr="005D70DD" w:rsidRDefault="005D70DD" w:rsidP="005D70DD">
      <w:pPr>
        <w:jc w:val="center"/>
        <w:rPr>
          <w:sz w:val="40"/>
          <w:szCs w:val="40"/>
        </w:rPr>
      </w:pPr>
      <w:bookmarkStart w:id="0" w:name="_GoBack"/>
      <w:bookmarkEnd w:id="0"/>
      <w:r w:rsidRPr="005D70DD">
        <w:rPr>
          <w:sz w:val="40"/>
          <w:szCs w:val="40"/>
        </w:rPr>
        <w:t>Obec Krušovce</w:t>
      </w:r>
    </w:p>
    <w:p w:rsidR="005D70DD" w:rsidRDefault="005D70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125095</wp:posOffset>
            </wp:positionV>
            <wp:extent cx="1754505" cy="204216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4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0DD" w:rsidRDefault="005D70DD"/>
    <w:p w:rsidR="005D70DD" w:rsidRDefault="005D70DD"/>
    <w:p w:rsidR="005D70DD" w:rsidRDefault="005D70DD"/>
    <w:p w:rsidR="005D70DD" w:rsidRDefault="005D70DD"/>
    <w:p w:rsidR="005D70DD" w:rsidRDefault="005D70DD"/>
    <w:p w:rsidR="005D70DD" w:rsidRDefault="005D70DD"/>
    <w:p w:rsidR="00C83A39" w:rsidRDefault="00C83A39" w:rsidP="003E4F71">
      <w:pPr>
        <w:jc w:val="center"/>
        <w:rPr>
          <w:rFonts w:cstheme="minorHAnsi"/>
          <w:sz w:val="24"/>
          <w:szCs w:val="24"/>
        </w:rPr>
      </w:pPr>
      <w:r w:rsidRPr="00C83A39">
        <w:rPr>
          <w:rFonts w:cstheme="minorHAnsi"/>
          <w:sz w:val="24"/>
          <w:szCs w:val="24"/>
        </w:rPr>
        <w:t xml:space="preserve">Oznámenie o zmene alebo zániku poplatkovej povinnosti </w:t>
      </w:r>
      <w:r w:rsidR="003E4F71">
        <w:rPr>
          <w:rFonts w:cstheme="minorHAnsi"/>
          <w:sz w:val="24"/>
          <w:szCs w:val="24"/>
        </w:rPr>
        <w:t>k miestnemu poplatku za komunálne odpady a drobné stavebné odpady</w:t>
      </w:r>
    </w:p>
    <w:p w:rsidR="003E4F71" w:rsidRDefault="003E4F71" w:rsidP="003E4F71">
      <w:pPr>
        <w:jc w:val="center"/>
      </w:pPr>
    </w:p>
    <w:p w:rsidR="005D70DD" w:rsidRDefault="005D70DD" w:rsidP="005D70DD">
      <w:r>
        <w:t xml:space="preserve">Meno a priezvisko / </w:t>
      </w:r>
      <w:r w:rsidR="00F216D6">
        <w:t>Názov/</w:t>
      </w:r>
      <w:r>
        <w:t xml:space="preserve">Obchodné meno: .................................................................................... </w:t>
      </w:r>
    </w:p>
    <w:p w:rsidR="005D70DD" w:rsidRDefault="00F216D6" w:rsidP="005D70DD">
      <w:r>
        <w:t>Dátum narodenia</w:t>
      </w:r>
      <w:r w:rsidR="005D70DD">
        <w:t xml:space="preserve"> / IČO: .................................................................................... </w:t>
      </w:r>
    </w:p>
    <w:p w:rsidR="005D70DD" w:rsidRDefault="00F216D6" w:rsidP="005D70DD">
      <w:r>
        <w:t>Adresa trvalého pobytu</w:t>
      </w:r>
      <w:r w:rsidR="005D70DD">
        <w:t xml:space="preserve"> / Sídlo: .................................................................................... </w:t>
      </w:r>
    </w:p>
    <w:p w:rsidR="005D70DD" w:rsidRDefault="005D70DD" w:rsidP="005D70DD">
      <w:r>
        <w:t xml:space="preserve">Štatutárny zástupca: .................................................................................... </w:t>
      </w:r>
    </w:p>
    <w:p w:rsidR="005D70DD" w:rsidRDefault="005D70DD" w:rsidP="005D70DD">
      <w:r>
        <w:t xml:space="preserve">Názov a adresa prevádzky: ..................................................................................... </w:t>
      </w:r>
    </w:p>
    <w:p w:rsidR="005D70DD" w:rsidRDefault="005D70DD" w:rsidP="005D70DD">
      <w:r>
        <w:t>Kontaktná osoba / č. tel.</w:t>
      </w:r>
      <w:r w:rsidR="00F216D6">
        <w:t xml:space="preserve"> / e-mailová adresa</w:t>
      </w:r>
      <w:r>
        <w:t xml:space="preserve">: ..................................................................................... </w:t>
      </w:r>
    </w:p>
    <w:p w:rsidR="00040DFC" w:rsidRDefault="005D70DD" w:rsidP="005D70DD">
      <w:r>
        <w:t>Fakturačná adresa: .....................................................................................</w:t>
      </w:r>
    </w:p>
    <w:p w:rsidR="00F216D6" w:rsidRDefault="00F216D6" w:rsidP="005D70DD">
      <w:r>
        <w:t xml:space="preserve">/nevyplňuje sa v prípade, ak je zhodná s adresou trvalého pobytu, resp. sídlom/ </w:t>
      </w:r>
    </w:p>
    <w:p w:rsidR="00F216D6" w:rsidRDefault="00F216D6" w:rsidP="005D70DD">
      <w:r>
        <w:t xml:space="preserve">Korešpondenčná adresa: ...................................................................................... </w:t>
      </w:r>
    </w:p>
    <w:tbl>
      <w:tblPr>
        <w:tblStyle w:val="Mriekatabuky"/>
        <w:tblpPr w:leftFromText="141" w:rightFromText="141" w:vertAnchor="text" w:horzAnchor="page" w:tblpX="3253" w:tblpY="146"/>
        <w:tblW w:w="0" w:type="auto"/>
        <w:tblLook w:val="04A0" w:firstRow="1" w:lastRow="0" w:firstColumn="1" w:lastColumn="0" w:noHBand="0" w:noVBand="1"/>
      </w:tblPr>
      <w:tblGrid>
        <w:gridCol w:w="1828"/>
        <w:gridCol w:w="1716"/>
        <w:gridCol w:w="2977"/>
      </w:tblGrid>
      <w:tr w:rsidR="00BE44E6" w:rsidTr="00BE44E6">
        <w:tc>
          <w:tcPr>
            <w:tcW w:w="1828" w:type="dxa"/>
          </w:tcPr>
          <w:p w:rsidR="00BE44E6" w:rsidRDefault="00BE44E6" w:rsidP="00BE44E6">
            <w:r>
              <w:t>Typ nádob</w:t>
            </w:r>
          </w:p>
        </w:tc>
        <w:tc>
          <w:tcPr>
            <w:tcW w:w="1716" w:type="dxa"/>
          </w:tcPr>
          <w:p w:rsidR="00BE44E6" w:rsidRDefault="00BE44E6" w:rsidP="00BE44E6">
            <w:r>
              <w:t>Počet kusov</w:t>
            </w:r>
          </w:p>
        </w:tc>
        <w:tc>
          <w:tcPr>
            <w:tcW w:w="2977" w:type="dxa"/>
          </w:tcPr>
          <w:p w:rsidR="00BE44E6" w:rsidRDefault="00BE44E6" w:rsidP="00BE44E6">
            <w:r>
              <w:t>Frekvencia zberu</w:t>
            </w:r>
          </w:p>
        </w:tc>
      </w:tr>
      <w:tr w:rsidR="00BE44E6" w:rsidTr="00BE44E6">
        <w:tc>
          <w:tcPr>
            <w:tcW w:w="1828" w:type="dxa"/>
          </w:tcPr>
          <w:p w:rsidR="00BE44E6" w:rsidRDefault="00BE44E6" w:rsidP="00BE44E6">
            <w:r>
              <w:t>110 l</w:t>
            </w:r>
          </w:p>
        </w:tc>
        <w:tc>
          <w:tcPr>
            <w:tcW w:w="1716" w:type="dxa"/>
          </w:tcPr>
          <w:p w:rsidR="00BE44E6" w:rsidRDefault="00BE44E6" w:rsidP="00BE44E6"/>
        </w:tc>
        <w:tc>
          <w:tcPr>
            <w:tcW w:w="2977" w:type="dxa"/>
          </w:tcPr>
          <w:p w:rsidR="00BE44E6" w:rsidRDefault="00BE44E6" w:rsidP="00BE44E6"/>
        </w:tc>
      </w:tr>
      <w:tr w:rsidR="00BE44E6" w:rsidTr="00BE44E6">
        <w:tc>
          <w:tcPr>
            <w:tcW w:w="1828" w:type="dxa"/>
          </w:tcPr>
          <w:p w:rsidR="00BE44E6" w:rsidRDefault="00BE44E6" w:rsidP="00BE44E6">
            <w:r>
              <w:t>1100 l</w:t>
            </w:r>
          </w:p>
        </w:tc>
        <w:tc>
          <w:tcPr>
            <w:tcW w:w="1716" w:type="dxa"/>
          </w:tcPr>
          <w:p w:rsidR="00BE44E6" w:rsidRDefault="00BE44E6" w:rsidP="00BE44E6"/>
        </w:tc>
        <w:tc>
          <w:tcPr>
            <w:tcW w:w="2977" w:type="dxa"/>
          </w:tcPr>
          <w:p w:rsidR="00BE44E6" w:rsidRDefault="00BE44E6" w:rsidP="00BE44E6"/>
        </w:tc>
      </w:tr>
    </w:tbl>
    <w:p w:rsidR="00F216D6" w:rsidRDefault="00BE44E6" w:rsidP="005D70DD">
      <w:r>
        <w:t xml:space="preserve"> </w:t>
      </w:r>
      <w:r w:rsidR="00F216D6">
        <w:t xml:space="preserve">Vývozy: </w:t>
      </w:r>
    </w:p>
    <w:p w:rsidR="00F216D6" w:rsidRDefault="00F216D6" w:rsidP="005D70DD"/>
    <w:p w:rsidR="00C83A39" w:rsidRDefault="00C83A39" w:rsidP="0018010D">
      <w:pPr>
        <w:jc w:val="both"/>
      </w:pPr>
    </w:p>
    <w:p w:rsidR="00BE44E6" w:rsidRDefault="00C83A39" w:rsidP="0018010D">
      <w:pPr>
        <w:jc w:val="both"/>
      </w:pPr>
      <w:r>
        <w:t>Zánik poplatkovej povinnosti k / požadovaná zmena od/do: .................................................................</w:t>
      </w:r>
    </w:p>
    <w:p w:rsidR="00F216D6" w:rsidRDefault="0018010D" w:rsidP="0018010D">
      <w:pPr>
        <w:jc w:val="both"/>
      </w:pPr>
      <w:r>
        <w:t>Poplatník</w:t>
      </w:r>
      <w:r w:rsidR="00F216D6">
        <w:t xml:space="preserve"> svojím podpisom potvrdzuje, že všetky uvedené údaje sú pravdivé a zodpovedá za prípadné škody, ktoré vzniknú uvedením nepravdivých alebo neúplných údajov. </w:t>
      </w:r>
    </w:p>
    <w:p w:rsidR="00F216D6" w:rsidRDefault="0018010D" w:rsidP="005D70DD">
      <w:r>
        <w:t>V ....................... dňa ..........................................</w:t>
      </w:r>
    </w:p>
    <w:p w:rsidR="00BE44E6" w:rsidRDefault="0018010D" w:rsidP="005D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10D" w:rsidRDefault="0018010D" w:rsidP="00BE44E6">
      <w:pPr>
        <w:ind w:left="1416" w:hanging="1416"/>
        <w:jc w:val="center"/>
      </w:pPr>
      <w:r>
        <w:t>..........................................................</w:t>
      </w:r>
    </w:p>
    <w:p w:rsidR="0018010D" w:rsidRDefault="0018010D" w:rsidP="00C83A39">
      <w:pPr>
        <w:jc w:val="center"/>
      </w:pPr>
      <w:r>
        <w:t>/Meno, priezvisko osoby oprávnenej konať za poplatníka, v prípade splnomocnenej osoby i deň splnomocnenia a priložená osvedčená kópia splnomocnenia/</w:t>
      </w:r>
    </w:p>
    <w:sectPr w:rsidR="0018010D" w:rsidSect="0018010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DD"/>
    <w:rsid w:val="00040DFC"/>
    <w:rsid w:val="0018010D"/>
    <w:rsid w:val="003E4F71"/>
    <w:rsid w:val="005D70DD"/>
    <w:rsid w:val="00AD7DC4"/>
    <w:rsid w:val="00BE44E6"/>
    <w:rsid w:val="00C83A39"/>
    <w:rsid w:val="00D264CB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8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8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</dc:creator>
  <cp:lastModifiedBy>xxx</cp:lastModifiedBy>
  <cp:revision>2</cp:revision>
  <dcterms:created xsi:type="dcterms:W3CDTF">2019-11-08T11:13:00Z</dcterms:created>
  <dcterms:modified xsi:type="dcterms:W3CDTF">2019-11-08T11:13:00Z</dcterms:modified>
</cp:coreProperties>
</file>