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6093" w14:textId="77777777" w:rsidR="000C5CE1" w:rsidRPr="000C5CE1" w:rsidRDefault="000C5CE1" w:rsidP="000C5CE1">
      <w:pPr>
        <w:pStyle w:val="Bezriadkovania"/>
        <w:pBdr>
          <w:bottom w:val="single" w:sz="4" w:space="1" w:color="auto"/>
        </w:pBdr>
        <w:ind w:left="720"/>
        <w:rPr>
          <w:rFonts w:ascii="Belwe Cn AT" w:hAnsi="Belwe Cn AT"/>
          <w:b/>
          <w:noProof/>
          <w:sz w:val="68"/>
          <w:szCs w:val="96"/>
        </w:rPr>
      </w:pPr>
      <w:r w:rsidRPr="000C5CE1">
        <w:rPr>
          <w:rFonts w:ascii="Belwe Cn AT" w:hAnsi="Belwe Cn AT"/>
          <w:b/>
          <w:noProof/>
          <w:sz w:val="8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 wp14:anchorId="1C656125" wp14:editId="1C656126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" name="Obrázok 1" descr="erb hosť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hosťov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lwe Cn AT" w:hAnsi="Belwe Cn AT"/>
          <w:b/>
          <w:noProof/>
          <w:sz w:val="68"/>
          <w:szCs w:val="96"/>
        </w:rPr>
        <w:t xml:space="preserve"> </w:t>
      </w:r>
      <w:r w:rsidRPr="000C5CE1">
        <w:rPr>
          <w:rFonts w:ascii="Belwe Cn AT" w:hAnsi="Belwe Cn AT"/>
          <w:b/>
          <w:noProof/>
          <w:sz w:val="58"/>
          <w:szCs w:val="96"/>
        </w:rPr>
        <w:t xml:space="preserve">OBEC HOSŤOVCE  </w:t>
      </w:r>
    </w:p>
    <w:p w14:paraId="1C656094" w14:textId="77777777" w:rsidR="000C5CE1" w:rsidRDefault="006078B4" w:rsidP="006078B4">
      <w:pPr>
        <w:pStyle w:val="Bezriadkovania"/>
        <w:ind w:left="720"/>
        <w:rPr>
          <w:b/>
          <w:sz w:val="32"/>
        </w:rPr>
      </w:pPr>
      <w:r>
        <w:rPr>
          <w:b/>
          <w:sz w:val="32"/>
        </w:rPr>
        <w:t xml:space="preserve">   Obecný </w:t>
      </w:r>
      <w:r w:rsidR="00A71E31">
        <w:rPr>
          <w:b/>
          <w:sz w:val="32"/>
        </w:rPr>
        <w:t>ú</w:t>
      </w:r>
      <w:r>
        <w:rPr>
          <w:b/>
          <w:sz w:val="32"/>
        </w:rPr>
        <w:t>rad, 951 91 Hosťovce 49</w:t>
      </w:r>
    </w:p>
    <w:p w14:paraId="1C656095" w14:textId="77777777" w:rsidR="000C5CE1" w:rsidRDefault="000C5CE1" w:rsidP="000C5CE1">
      <w:pPr>
        <w:pStyle w:val="Bezriadkovania"/>
        <w:ind w:left="3540" w:firstLine="708"/>
        <w:rPr>
          <w:b/>
          <w:sz w:val="48"/>
        </w:rPr>
      </w:pPr>
    </w:p>
    <w:p w14:paraId="1C656096" w14:textId="77777777" w:rsidR="008B4E5B" w:rsidRPr="000C5CE1" w:rsidRDefault="001F0DB1" w:rsidP="000C5CE1">
      <w:pPr>
        <w:pStyle w:val="Bezriadkovania"/>
        <w:ind w:left="3540" w:firstLine="708"/>
        <w:rPr>
          <w:b/>
          <w:sz w:val="48"/>
        </w:rPr>
      </w:pPr>
      <w:r w:rsidRPr="000C5CE1">
        <w:rPr>
          <w:b/>
          <w:sz w:val="48"/>
        </w:rPr>
        <w:t>Zápisnica</w:t>
      </w:r>
    </w:p>
    <w:p w14:paraId="1C656097" w14:textId="77777777" w:rsidR="000C5CE1" w:rsidRPr="00585519" w:rsidRDefault="000C5CE1" w:rsidP="008B4E5B">
      <w:pPr>
        <w:pStyle w:val="Bezriadkovania"/>
        <w:pBdr>
          <w:bottom w:val="single" w:sz="4" w:space="1" w:color="auto"/>
        </w:pBdr>
        <w:jc w:val="center"/>
        <w:rPr>
          <w:b/>
          <w:sz w:val="32"/>
        </w:rPr>
      </w:pPr>
    </w:p>
    <w:p w14:paraId="1C656098" w14:textId="522CCC42" w:rsidR="006078B4" w:rsidRPr="006078B4" w:rsidRDefault="008B4E5B" w:rsidP="008B4E5B">
      <w:pPr>
        <w:pStyle w:val="Bezriadkovania"/>
        <w:pBdr>
          <w:bottom w:val="single" w:sz="4" w:space="1" w:color="auto"/>
        </w:pBdr>
        <w:jc w:val="center"/>
        <w:rPr>
          <w:b/>
          <w:sz w:val="28"/>
        </w:rPr>
      </w:pPr>
      <w:r w:rsidRPr="006078B4">
        <w:rPr>
          <w:b/>
          <w:sz w:val="28"/>
        </w:rPr>
        <w:t>z</w:t>
      </w:r>
      <w:r w:rsidR="000008CF">
        <w:rPr>
          <w:b/>
          <w:sz w:val="28"/>
        </w:rPr>
        <w:t>o</w:t>
      </w:r>
      <w:r w:rsidR="00F60C18">
        <w:rPr>
          <w:b/>
          <w:sz w:val="28"/>
        </w:rPr>
        <w:t> </w:t>
      </w:r>
      <w:r w:rsidR="00BA7209">
        <w:rPr>
          <w:b/>
          <w:sz w:val="28"/>
        </w:rPr>
        <w:t>7</w:t>
      </w:r>
      <w:r w:rsidR="008F18D5">
        <w:rPr>
          <w:b/>
          <w:sz w:val="28"/>
        </w:rPr>
        <w:t>. riadneho</w:t>
      </w:r>
      <w:r w:rsidRPr="006078B4">
        <w:rPr>
          <w:b/>
          <w:sz w:val="28"/>
        </w:rPr>
        <w:t xml:space="preserve"> zasadnutia </w:t>
      </w:r>
      <w:r w:rsidR="008F18D5">
        <w:rPr>
          <w:b/>
          <w:sz w:val="28"/>
        </w:rPr>
        <w:t>O</w:t>
      </w:r>
      <w:r w:rsidR="006078B4" w:rsidRPr="006078B4">
        <w:rPr>
          <w:b/>
          <w:sz w:val="28"/>
        </w:rPr>
        <w:t>becného zastupiteľstva</w:t>
      </w:r>
      <w:r w:rsidR="008B69AC">
        <w:rPr>
          <w:b/>
          <w:sz w:val="28"/>
        </w:rPr>
        <w:t xml:space="preserve"> O</w:t>
      </w:r>
      <w:r w:rsidR="00307D7B">
        <w:rPr>
          <w:b/>
          <w:sz w:val="28"/>
        </w:rPr>
        <w:t>bce Hosťovce</w:t>
      </w:r>
      <w:r w:rsidR="001F0DB1" w:rsidRPr="006078B4">
        <w:rPr>
          <w:b/>
          <w:sz w:val="28"/>
        </w:rPr>
        <w:t xml:space="preserve">, </w:t>
      </w:r>
    </w:p>
    <w:p w14:paraId="1C656099" w14:textId="616562AC" w:rsidR="008B4E5B" w:rsidRPr="006078B4" w:rsidRDefault="001F0DB1" w:rsidP="008B4E5B">
      <w:pPr>
        <w:pStyle w:val="Bezriadkovania"/>
        <w:pBdr>
          <w:bottom w:val="single" w:sz="4" w:space="1" w:color="auto"/>
        </w:pBdr>
        <w:jc w:val="center"/>
        <w:rPr>
          <w:b/>
          <w:sz w:val="28"/>
        </w:rPr>
      </w:pPr>
      <w:r w:rsidRPr="006078B4">
        <w:rPr>
          <w:b/>
          <w:sz w:val="28"/>
        </w:rPr>
        <w:t>konaného dňa</w:t>
      </w:r>
      <w:r w:rsidR="008567BE">
        <w:rPr>
          <w:b/>
          <w:sz w:val="28"/>
        </w:rPr>
        <w:t xml:space="preserve"> </w:t>
      </w:r>
      <w:r w:rsidR="00BA7209">
        <w:rPr>
          <w:b/>
          <w:sz w:val="28"/>
        </w:rPr>
        <w:t>16</w:t>
      </w:r>
      <w:r w:rsidR="008567BE">
        <w:rPr>
          <w:b/>
          <w:sz w:val="28"/>
        </w:rPr>
        <w:t>.</w:t>
      </w:r>
      <w:r w:rsidR="000008CF">
        <w:rPr>
          <w:b/>
          <w:sz w:val="28"/>
        </w:rPr>
        <w:t>1</w:t>
      </w:r>
      <w:r w:rsidR="00BA7209">
        <w:rPr>
          <w:b/>
          <w:sz w:val="28"/>
        </w:rPr>
        <w:t>2</w:t>
      </w:r>
      <w:r w:rsidR="008B4E5B" w:rsidRPr="006078B4">
        <w:rPr>
          <w:b/>
          <w:sz w:val="28"/>
        </w:rPr>
        <w:t>.2015</w:t>
      </w:r>
      <w:r w:rsidRPr="006078B4">
        <w:rPr>
          <w:b/>
          <w:sz w:val="28"/>
        </w:rPr>
        <w:t xml:space="preserve"> v</w:t>
      </w:r>
      <w:r w:rsidR="008F18D5">
        <w:rPr>
          <w:b/>
          <w:sz w:val="28"/>
        </w:rPr>
        <w:t xml:space="preserve"> zasadačke pri </w:t>
      </w:r>
      <w:proofErr w:type="spellStart"/>
      <w:r w:rsidR="008F18D5">
        <w:rPr>
          <w:b/>
          <w:sz w:val="28"/>
        </w:rPr>
        <w:t>OcÚ</w:t>
      </w:r>
      <w:proofErr w:type="spellEnd"/>
      <w:r w:rsidRPr="006078B4">
        <w:rPr>
          <w:b/>
          <w:sz w:val="28"/>
        </w:rPr>
        <w:t xml:space="preserve"> v</w:t>
      </w:r>
      <w:r w:rsidR="006078B4" w:rsidRPr="006078B4">
        <w:rPr>
          <w:b/>
          <w:sz w:val="28"/>
        </w:rPr>
        <w:t> </w:t>
      </w:r>
      <w:r w:rsidRPr="006078B4">
        <w:rPr>
          <w:b/>
          <w:sz w:val="28"/>
        </w:rPr>
        <w:t>Hosťovciach</w:t>
      </w:r>
    </w:p>
    <w:p w14:paraId="1C65609A" w14:textId="77777777" w:rsidR="006078B4" w:rsidRPr="000C5CE1" w:rsidRDefault="006078B4" w:rsidP="008B4E5B">
      <w:pPr>
        <w:pStyle w:val="Bezriadkovania"/>
        <w:pBdr>
          <w:bottom w:val="single" w:sz="4" w:space="1" w:color="auto"/>
        </w:pBdr>
        <w:jc w:val="center"/>
        <w:rPr>
          <w:sz w:val="28"/>
        </w:rPr>
      </w:pPr>
    </w:p>
    <w:p w14:paraId="1C65609B" w14:textId="77777777" w:rsidR="008B4E5B" w:rsidRDefault="008B4E5B" w:rsidP="008B4E5B">
      <w:pPr>
        <w:pStyle w:val="Bezriadkovania"/>
      </w:pPr>
    </w:p>
    <w:p w14:paraId="1C65609C" w14:textId="6B861A29" w:rsidR="005E51DA" w:rsidRDefault="00C041C3" w:rsidP="00C041C3">
      <w:pPr>
        <w:pStyle w:val="Bezriadkovania"/>
        <w:jc w:val="both"/>
        <w:rPr>
          <w:sz w:val="24"/>
        </w:rPr>
      </w:pPr>
      <w:r>
        <w:rPr>
          <w:sz w:val="24"/>
        </w:rPr>
        <w:t>V </w:t>
      </w:r>
      <w:r w:rsidR="000008CF">
        <w:rPr>
          <w:sz w:val="24"/>
        </w:rPr>
        <w:t>stredu</w:t>
      </w:r>
      <w:r w:rsidR="003619BA">
        <w:rPr>
          <w:sz w:val="24"/>
        </w:rPr>
        <w:t xml:space="preserve"> </w:t>
      </w:r>
      <w:r w:rsidR="00BA7209">
        <w:rPr>
          <w:sz w:val="24"/>
        </w:rPr>
        <w:t>16</w:t>
      </w:r>
      <w:r w:rsidR="00307D7B">
        <w:rPr>
          <w:sz w:val="24"/>
        </w:rPr>
        <w:t>.</w:t>
      </w:r>
      <w:r w:rsidR="00BA7209">
        <w:rPr>
          <w:sz w:val="24"/>
        </w:rPr>
        <w:t>decembra</w:t>
      </w:r>
      <w:r w:rsidR="00386CF1">
        <w:rPr>
          <w:sz w:val="24"/>
        </w:rPr>
        <w:t xml:space="preserve"> </w:t>
      </w:r>
      <w:r w:rsidR="00307D7B">
        <w:rPr>
          <w:sz w:val="24"/>
        </w:rPr>
        <w:t>2015 sa v zmysle § 12 zákona č. 369/1990 Zb. o obecnom zriadení v znení neskorších predpisov konalo</w:t>
      </w:r>
      <w:r w:rsidR="000008CF">
        <w:rPr>
          <w:sz w:val="24"/>
        </w:rPr>
        <w:t xml:space="preserve"> šieste</w:t>
      </w:r>
      <w:r w:rsidR="008F18D5">
        <w:rPr>
          <w:sz w:val="24"/>
        </w:rPr>
        <w:t xml:space="preserve"> riadne</w:t>
      </w:r>
      <w:r w:rsidR="00307D7B">
        <w:rPr>
          <w:sz w:val="24"/>
        </w:rPr>
        <w:t xml:space="preserve"> z</w:t>
      </w:r>
      <w:r w:rsidR="008F18D5">
        <w:rPr>
          <w:sz w:val="24"/>
        </w:rPr>
        <w:t>asadnutie O</w:t>
      </w:r>
      <w:r w:rsidR="006078B4">
        <w:rPr>
          <w:sz w:val="24"/>
        </w:rPr>
        <w:t xml:space="preserve">becného zastupiteľstva </w:t>
      </w:r>
      <w:r w:rsidR="00EB41D6">
        <w:rPr>
          <w:sz w:val="24"/>
        </w:rPr>
        <w:t xml:space="preserve">(ďalej OZ) </w:t>
      </w:r>
      <w:r w:rsidR="000C4FBE">
        <w:rPr>
          <w:sz w:val="24"/>
        </w:rPr>
        <w:t>O</w:t>
      </w:r>
      <w:r w:rsidR="00307D7B">
        <w:rPr>
          <w:sz w:val="24"/>
        </w:rPr>
        <w:t xml:space="preserve">bce Hosťovce. </w:t>
      </w:r>
    </w:p>
    <w:p w14:paraId="1C65609D" w14:textId="7129A99C" w:rsidR="006078B4" w:rsidRPr="0032547A" w:rsidRDefault="00307D7B" w:rsidP="008B4E5B">
      <w:pPr>
        <w:pStyle w:val="Bezriadkovania"/>
        <w:rPr>
          <w:color w:val="31849B" w:themeColor="accent5" w:themeShade="BF"/>
          <w:sz w:val="24"/>
        </w:rPr>
      </w:pPr>
      <w:r w:rsidRPr="0032547A">
        <w:rPr>
          <w:color w:val="31849B" w:themeColor="accent5" w:themeShade="BF"/>
          <w:sz w:val="24"/>
        </w:rPr>
        <w:t>(</w:t>
      </w:r>
      <w:r w:rsidR="00A71E31" w:rsidRPr="0032547A">
        <w:rPr>
          <w:color w:val="31849B" w:themeColor="accent5" w:themeShade="BF"/>
          <w:sz w:val="24"/>
        </w:rPr>
        <w:t>Pozri</w:t>
      </w:r>
      <w:r w:rsidRPr="0032547A">
        <w:rPr>
          <w:color w:val="31849B" w:themeColor="accent5" w:themeShade="BF"/>
          <w:sz w:val="24"/>
        </w:rPr>
        <w:t xml:space="preserve"> </w:t>
      </w:r>
      <w:r w:rsidR="000008CF">
        <w:rPr>
          <w:color w:val="31849B" w:themeColor="accent5" w:themeShade="BF"/>
          <w:sz w:val="24"/>
        </w:rPr>
        <w:t xml:space="preserve">Pozvánka starostu obce </w:t>
      </w:r>
      <w:r w:rsidR="00A71E31" w:rsidRPr="0032547A">
        <w:rPr>
          <w:color w:val="31849B" w:themeColor="accent5" w:themeShade="BF"/>
          <w:sz w:val="24"/>
        </w:rPr>
        <w:t xml:space="preserve"> – príloha č. 1)</w:t>
      </w:r>
    </w:p>
    <w:p w14:paraId="1C65609E" w14:textId="77777777" w:rsidR="00EB41D6" w:rsidRPr="00EB41D6" w:rsidRDefault="00EB41D6" w:rsidP="008B4E5B">
      <w:pPr>
        <w:pStyle w:val="Bezriadkovania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1C65609F" w14:textId="77777777" w:rsidR="001F0DB1" w:rsidRPr="006078B4" w:rsidRDefault="001F0DB1" w:rsidP="008B4E5B">
      <w:pPr>
        <w:pStyle w:val="Bezriadkovania"/>
        <w:rPr>
          <w:sz w:val="24"/>
        </w:rPr>
      </w:pPr>
      <w:r w:rsidRPr="006078B4">
        <w:rPr>
          <w:b/>
          <w:sz w:val="24"/>
        </w:rPr>
        <w:t>Počet poslancov</w:t>
      </w:r>
      <w:r w:rsidR="00EB41D6">
        <w:rPr>
          <w:b/>
          <w:sz w:val="24"/>
        </w:rPr>
        <w:t xml:space="preserve"> OZ</w:t>
      </w:r>
      <w:r w:rsidRPr="006078B4">
        <w:rPr>
          <w:b/>
          <w:sz w:val="24"/>
        </w:rPr>
        <w:t>:</w:t>
      </w:r>
      <w:r w:rsidRPr="006078B4">
        <w:rPr>
          <w:sz w:val="24"/>
        </w:rPr>
        <w:t xml:space="preserve"> </w:t>
      </w:r>
      <w:r w:rsidRPr="006078B4">
        <w:rPr>
          <w:sz w:val="24"/>
        </w:rPr>
        <w:tab/>
        <w:t>5</w:t>
      </w:r>
    </w:p>
    <w:p w14:paraId="1C6560A0" w14:textId="33CC3989" w:rsidR="001F0DB1" w:rsidRPr="006078B4" w:rsidRDefault="001F0DB1" w:rsidP="008B4E5B">
      <w:pPr>
        <w:pStyle w:val="Bezriadkovania"/>
        <w:rPr>
          <w:sz w:val="24"/>
        </w:rPr>
      </w:pPr>
      <w:r w:rsidRPr="006078B4">
        <w:rPr>
          <w:b/>
          <w:sz w:val="24"/>
        </w:rPr>
        <w:t>Prítomní poslanci:</w:t>
      </w:r>
      <w:r w:rsidRPr="006078B4">
        <w:rPr>
          <w:sz w:val="24"/>
        </w:rPr>
        <w:t xml:space="preserve"> </w:t>
      </w:r>
      <w:r w:rsidR="008F18D5">
        <w:rPr>
          <w:sz w:val="24"/>
        </w:rPr>
        <w:tab/>
      </w:r>
      <w:proofErr w:type="spellStart"/>
      <w:r w:rsidR="00386CF1">
        <w:rPr>
          <w:sz w:val="24"/>
        </w:rPr>
        <w:t>Zdeněk</w:t>
      </w:r>
      <w:proofErr w:type="spellEnd"/>
      <w:r w:rsidR="00386CF1">
        <w:rPr>
          <w:sz w:val="24"/>
        </w:rPr>
        <w:t xml:space="preserve"> </w:t>
      </w:r>
      <w:proofErr w:type="spellStart"/>
      <w:r w:rsidR="00386CF1">
        <w:rPr>
          <w:sz w:val="24"/>
        </w:rPr>
        <w:t>Kéri</w:t>
      </w:r>
      <w:proofErr w:type="spellEnd"/>
    </w:p>
    <w:p w14:paraId="1C6560A1" w14:textId="77777777" w:rsidR="001F0DB1" w:rsidRPr="006078B4" w:rsidRDefault="001F0DB1" w:rsidP="008B4E5B">
      <w:pPr>
        <w:pStyle w:val="Bezriadkovania"/>
        <w:rPr>
          <w:sz w:val="24"/>
        </w:rPr>
      </w:pPr>
      <w:r w:rsidRPr="006078B4">
        <w:rPr>
          <w:sz w:val="24"/>
        </w:rPr>
        <w:tab/>
      </w:r>
      <w:r w:rsidRPr="006078B4">
        <w:rPr>
          <w:sz w:val="24"/>
        </w:rPr>
        <w:tab/>
      </w:r>
      <w:r w:rsidRPr="006078B4">
        <w:rPr>
          <w:sz w:val="24"/>
        </w:rPr>
        <w:tab/>
        <w:t xml:space="preserve">Mgr. Miroslav </w:t>
      </w:r>
      <w:proofErr w:type="spellStart"/>
      <w:r w:rsidRPr="006078B4">
        <w:rPr>
          <w:sz w:val="24"/>
        </w:rPr>
        <w:t>Černay</w:t>
      </w:r>
      <w:proofErr w:type="spellEnd"/>
    </w:p>
    <w:p w14:paraId="3CC7FCE9" w14:textId="509FCBC8" w:rsidR="00386CF1" w:rsidRPr="006078B4" w:rsidRDefault="00386CF1" w:rsidP="008B4E5B">
      <w:pPr>
        <w:pStyle w:val="Bezriadkovani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Juraj </w:t>
      </w:r>
      <w:proofErr w:type="spellStart"/>
      <w:r>
        <w:rPr>
          <w:sz w:val="24"/>
        </w:rPr>
        <w:t>Ďatko</w:t>
      </w:r>
      <w:proofErr w:type="spellEnd"/>
    </w:p>
    <w:p w14:paraId="1C6560A3" w14:textId="50B57BBA" w:rsidR="00C041C3" w:rsidRDefault="001F0DB1" w:rsidP="008B4E5B">
      <w:pPr>
        <w:pStyle w:val="Bezriadkovania"/>
        <w:rPr>
          <w:sz w:val="24"/>
        </w:rPr>
      </w:pPr>
      <w:r w:rsidRPr="006078B4">
        <w:rPr>
          <w:sz w:val="24"/>
        </w:rPr>
        <w:tab/>
      </w:r>
      <w:r w:rsidRPr="006078B4">
        <w:rPr>
          <w:sz w:val="24"/>
        </w:rPr>
        <w:tab/>
      </w:r>
      <w:r w:rsidRPr="006078B4">
        <w:rPr>
          <w:sz w:val="24"/>
        </w:rPr>
        <w:tab/>
      </w:r>
      <w:r w:rsidR="000008CF" w:rsidRPr="006078B4">
        <w:rPr>
          <w:sz w:val="24"/>
        </w:rPr>
        <w:t xml:space="preserve">Ing. Erich </w:t>
      </w:r>
      <w:proofErr w:type="spellStart"/>
      <w:r w:rsidR="000008CF" w:rsidRPr="006078B4">
        <w:rPr>
          <w:sz w:val="24"/>
        </w:rPr>
        <w:t>Borčin</w:t>
      </w:r>
      <w:proofErr w:type="spellEnd"/>
    </w:p>
    <w:p w14:paraId="5ABB0B6C" w14:textId="023A30BB" w:rsidR="00BA7209" w:rsidRDefault="00BA7209" w:rsidP="008B4E5B">
      <w:pPr>
        <w:pStyle w:val="Bezriadkovani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Ing.Jozef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Bánsky</w:t>
      </w:r>
      <w:proofErr w:type="spellEnd"/>
    </w:p>
    <w:p w14:paraId="7FBEAB10" w14:textId="77777777" w:rsidR="000008CF" w:rsidRDefault="000008CF" w:rsidP="008B4E5B">
      <w:pPr>
        <w:pStyle w:val="Bezriadkovania"/>
        <w:rPr>
          <w:sz w:val="24"/>
        </w:rPr>
      </w:pPr>
    </w:p>
    <w:p w14:paraId="1D4919AF" w14:textId="18CF108F" w:rsidR="00386CF1" w:rsidRPr="006078B4" w:rsidRDefault="001F0DB1" w:rsidP="00C041C3">
      <w:pPr>
        <w:pStyle w:val="Bezriadkovania"/>
        <w:rPr>
          <w:sz w:val="24"/>
        </w:rPr>
      </w:pPr>
      <w:r w:rsidRPr="006078B4">
        <w:rPr>
          <w:b/>
          <w:sz w:val="24"/>
        </w:rPr>
        <w:t>Neprítomní poslanci:</w:t>
      </w:r>
      <w:r w:rsidR="008F18D5">
        <w:rPr>
          <w:b/>
          <w:sz w:val="24"/>
        </w:rPr>
        <w:t xml:space="preserve"> </w:t>
      </w:r>
      <w:r w:rsidR="00BA7209">
        <w:rPr>
          <w:sz w:val="24"/>
        </w:rPr>
        <w:t>---</w:t>
      </w:r>
    </w:p>
    <w:p w14:paraId="1C6560A6" w14:textId="77777777" w:rsidR="00C041C3" w:rsidRPr="008F18D5" w:rsidRDefault="00C041C3" w:rsidP="008B4E5B">
      <w:pPr>
        <w:pStyle w:val="Bezriadkovania"/>
        <w:rPr>
          <w:sz w:val="24"/>
        </w:rPr>
      </w:pPr>
    </w:p>
    <w:p w14:paraId="1C6560A7" w14:textId="77777777" w:rsidR="001F0DB1" w:rsidRPr="0032547A" w:rsidRDefault="00A71E31" w:rsidP="008B4E5B">
      <w:pPr>
        <w:pStyle w:val="Bezriadkovania"/>
        <w:rPr>
          <w:color w:val="31849B" w:themeColor="accent5" w:themeShade="BF"/>
          <w:sz w:val="24"/>
        </w:rPr>
      </w:pPr>
      <w:r w:rsidRPr="0032547A">
        <w:rPr>
          <w:color w:val="31849B" w:themeColor="accent5" w:themeShade="BF"/>
          <w:sz w:val="24"/>
        </w:rPr>
        <w:t xml:space="preserve">(Pozri </w:t>
      </w:r>
      <w:r w:rsidR="00EB41D6" w:rsidRPr="0032547A">
        <w:rPr>
          <w:color w:val="31849B" w:themeColor="accent5" w:themeShade="BF"/>
          <w:sz w:val="24"/>
        </w:rPr>
        <w:t>Prezenčnú listinu – príloha č. 2)</w:t>
      </w:r>
    </w:p>
    <w:p w14:paraId="1C6560A8" w14:textId="0EB1774D" w:rsidR="001F0DB1" w:rsidRDefault="00EB41D6" w:rsidP="008B4E5B">
      <w:pPr>
        <w:pStyle w:val="Bezriadkovania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..........................................................................................................................................</w:t>
      </w:r>
      <w:r w:rsidR="00B25979">
        <w:rPr>
          <w:color w:val="A6A6A6" w:themeColor="background1" w:themeShade="A6"/>
          <w:sz w:val="24"/>
        </w:rPr>
        <w:t>..............................</w:t>
      </w:r>
    </w:p>
    <w:p w14:paraId="1C6560AA" w14:textId="77777777" w:rsidR="008B4E5B" w:rsidRPr="006078B4" w:rsidRDefault="000804D3" w:rsidP="008B4E5B">
      <w:pPr>
        <w:rPr>
          <w:b/>
          <w:sz w:val="24"/>
        </w:rPr>
      </w:pPr>
      <w:r>
        <w:rPr>
          <w:b/>
          <w:sz w:val="24"/>
        </w:rPr>
        <w:t>Návrh p</w:t>
      </w:r>
      <w:r w:rsidR="001F0DB1" w:rsidRPr="006078B4">
        <w:rPr>
          <w:b/>
          <w:sz w:val="24"/>
        </w:rPr>
        <w:t>rogram</w:t>
      </w:r>
      <w:r>
        <w:rPr>
          <w:b/>
          <w:sz w:val="24"/>
        </w:rPr>
        <w:t>u</w:t>
      </w:r>
      <w:r w:rsidR="001F0DB1" w:rsidRPr="006078B4">
        <w:rPr>
          <w:b/>
          <w:sz w:val="24"/>
        </w:rPr>
        <w:t xml:space="preserve"> rokovania:</w:t>
      </w:r>
    </w:p>
    <w:p w14:paraId="55EF9C03" w14:textId="77777777" w:rsidR="00B25979" w:rsidRPr="00D31E68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D31E68">
        <w:rPr>
          <w:sz w:val="24"/>
        </w:rPr>
        <w:t>Otvorenie,</w:t>
      </w:r>
      <w:r>
        <w:rPr>
          <w:sz w:val="24"/>
        </w:rPr>
        <w:t xml:space="preserve"> u</w:t>
      </w:r>
      <w:r w:rsidRPr="00D31E68">
        <w:rPr>
          <w:sz w:val="24"/>
        </w:rPr>
        <w:t>rčenie zapiso</w:t>
      </w:r>
      <w:r>
        <w:rPr>
          <w:sz w:val="24"/>
        </w:rPr>
        <w:t xml:space="preserve">vateľa, overovateľov zápisnice a voľba </w:t>
      </w:r>
      <w:r w:rsidRPr="00D31E68">
        <w:rPr>
          <w:sz w:val="24"/>
        </w:rPr>
        <w:t>návrhovej komisie,</w:t>
      </w:r>
    </w:p>
    <w:p w14:paraId="6440FA33" w14:textId="77777777" w:rsidR="00B25979" w:rsidRPr="00D31E68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9E73A8">
        <w:rPr>
          <w:sz w:val="24"/>
        </w:rPr>
        <w:t>Schválenie programu rokovania,</w:t>
      </w:r>
    </w:p>
    <w:p w14:paraId="2BCB71F0" w14:textId="77777777" w:rsidR="00B25979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 xml:space="preserve">Zásady </w:t>
      </w:r>
      <w:proofErr w:type="spellStart"/>
      <w:r>
        <w:rPr>
          <w:sz w:val="24"/>
        </w:rPr>
        <w:t>rozp</w:t>
      </w:r>
      <w:proofErr w:type="spellEnd"/>
      <w:r>
        <w:rPr>
          <w:sz w:val="24"/>
        </w:rPr>
        <w:t xml:space="preserve">. hosp. bez </w:t>
      </w:r>
      <w:proofErr w:type="spellStart"/>
      <w:r>
        <w:rPr>
          <w:sz w:val="24"/>
        </w:rPr>
        <w:t>progr</w:t>
      </w:r>
      <w:proofErr w:type="spellEnd"/>
      <w:r>
        <w:rPr>
          <w:sz w:val="24"/>
        </w:rPr>
        <w:t>. rozpočtu 1-2015</w:t>
      </w:r>
    </w:p>
    <w:p w14:paraId="36DEBDE2" w14:textId="77777777" w:rsidR="00B25979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Rozpočet 2015 - 2017</w:t>
      </w:r>
    </w:p>
    <w:p w14:paraId="1A275BB3" w14:textId="77777777" w:rsidR="00B25979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Prerokovanie VZN č. 1/2015</w:t>
      </w:r>
    </w:p>
    <w:p w14:paraId="72F59846" w14:textId="77777777" w:rsidR="00B25979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Prerokovanie VZN č. 2/2015</w:t>
      </w:r>
    </w:p>
    <w:p w14:paraId="52DFA2C0" w14:textId="77777777" w:rsidR="00B25979" w:rsidRPr="00E62FA7" w:rsidRDefault="00B25979" w:rsidP="00B25979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E62FA7">
        <w:rPr>
          <w:sz w:val="24"/>
        </w:rPr>
        <w:t>Rôzne/Záver</w:t>
      </w:r>
    </w:p>
    <w:p w14:paraId="1C6560B1" w14:textId="77777777" w:rsidR="008F18D5" w:rsidRPr="009E73A8" w:rsidRDefault="008F18D5" w:rsidP="008F18D5">
      <w:pPr>
        <w:pStyle w:val="Bezriadkovania"/>
        <w:tabs>
          <w:tab w:val="left" w:pos="6946"/>
        </w:tabs>
        <w:ind w:left="720"/>
        <w:rPr>
          <w:sz w:val="24"/>
        </w:rPr>
      </w:pPr>
    </w:p>
    <w:p w14:paraId="1C6560B3" w14:textId="77777777" w:rsidR="000804D3" w:rsidRPr="00194F7D" w:rsidRDefault="00434494" w:rsidP="00194F7D">
      <w:pPr>
        <w:pStyle w:val="Bezriadkovania"/>
        <w:pBdr>
          <w:top w:val="dashed" w:sz="4" w:space="1" w:color="auto"/>
        </w:pBdr>
        <w:rPr>
          <w:color w:val="E36C0A" w:themeColor="accent6" w:themeShade="BF"/>
          <w:sz w:val="24"/>
        </w:rPr>
      </w:pPr>
      <w:r w:rsidRPr="00434494">
        <w:rPr>
          <w:color w:val="E36C0A" w:themeColor="accent6" w:themeShade="BF"/>
          <w:sz w:val="36"/>
        </w:rPr>
        <w:t>&gt;&gt;&gt;</w:t>
      </w:r>
      <w:r w:rsidRPr="00CC428B">
        <w:rPr>
          <w:color w:val="E36C0A" w:themeColor="accent6" w:themeShade="BF"/>
          <w:sz w:val="24"/>
        </w:rPr>
        <w:t xml:space="preserve"> </w:t>
      </w:r>
      <w:r w:rsidR="00CC428B">
        <w:rPr>
          <w:color w:val="E36C0A" w:themeColor="accent6" w:themeShade="BF"/>
          <w:sz w:val="24"/>
        </w:rPr>
        <w:t xml:space="preserve"> </w:t>
      </w:r>
      <w:r w:rsidR="008B4E5B" w:rsidRPr="00194F7D">
        <w:rPr>
          <w:color w:val="E36C0A" w:themeColor="accent6" w:themeShade="BF"/>
          <w:sz w:val="24"/>
        </w:rPr>
        <w:t xml:space="preserve">K bodu programu č. 1. </w:t>
      </w:r>
    </w:p>
    <w:p w14:paraId="1C6560B4" w14:textId="2B8C6FCD" w:rsidR="008B4E5B" w:rsidRPr="003619BA" w:rsidRDefault="00B15B9C" w:rsidP="00B15B9C">
      <w:pPr>
        <w:ind w:firstLine="709"/>
        <w:jc w:val="both"/>
        <w:rPr>
          <w:b/>
          <w:sz w:val="24"/>
        </w:rPr>
      </w:pPr>
      <w:r>
        <w:rPr>
          <w:b/>
          <w:sz w:val="32"/>
        </w:rPr>
        <w:t>Otvorenie zasadnutia</w:t>
      </w:r>
      <w:r w:rsidR="00CA4190">
        <w:rPr>
          <w:b/>
          <w:sz w:val="32"/>
        </w:rPr>
        <w:t>, u</w:t>
      </w:r>
      <w:r w:rsidR="003619BA" w:rsidRPr="003619BA">
        <w:rPr>
          <w:b/>
          <w:sz w:val="32"/>
        </w:rPr>
        <w:t>rčenie zapisovateľa, overovateľov zápisnice a voľba návrhovej komisie</w:t>
      </w:r>
      <w:r w:rsidR="003619BA">
        <w:rPr>
          <w:b/>
          <w:sz w:val="32"/>
        </w:rPr>
        <w:t>.</w:t>
      </w:r>
    </w:p>
    <w:p w14:paraId="1C6560B5" w14:textId="605947D9" w:rsidR="003619BA" w:rsidRPr="00B9416F" w:rsidRDefault="008F18D5" w:rsidP="00801C64">
      <w:pPr>
        <w:ind w:firstLine="360"/>
        <w:jc w:val="both"/>
      </w:pPr>
      <w:r w:rsidRPr="00B9416F">
        <w:t>Starosta obce privítal prítomných poslancov, hlavného kontrolóra obce, zapisovateľ</w:t>
      </w:r>
      <w:r w:rsidR="00F60C18" w:rsidRPr="00B9416F">
        <w:t>ku</w:t>
      </w:r>
      <w:r w:rsidR="006210B1">
        <w:t xml:space="preserve"> a ostatných prítomných občanov</w:t>
      </w:r>
      <w:r w:rsidRPr="00B9416F">
        <w:t xml:space="preserve"> </w:t>
      </w:r>
      <w:r w:rsidR="008D3462" w:rsidRPr="00B9416F">
        <w:t>a skonštatoval uznášaniaschopnosť Obecného zastupiteľstva</w:t>
      </w:r>
      <w:r w:rsidR="00CA4190">
        <w:t xml:space="preserve"> (ďalej OZ)</w:t>
      </w:r>
      <w:r w:rsidR="008D3462" w:rsidRPr="00B9416F">
        <w:t>.</w:t>
      </w:r>
      <w:r w:rsidR="00A93476" w:rsidRPr="00B9416F">
        <w:t xml:space="preserve"> </w:t>
      </w:r>
      <w:r w:rsidR="003619BA" w:rsidRPr="00B9416F">
        <w:t>Po otvorení zasadnutia, starosta obce Peter Belica určil zapisovateľ</w:t>
      </w:r>
      <w:r w:rsidR="00C041C3">
        <w:t>ku</w:t>
      </w:r>
      <w:r w:rsidR="003619BA" w:rsidRPr="00B9416F">
        <w:t xml:space="preserve"> Ing. </w:t>
      </w:r>
      <w:r w:rsidR="00F60C18" w:rsidRPr="00B9416F">
        <w:t>Silviu Kukučkovú</w:t>
      </w:r>
      <w:r w:rsidR="003619BA" w:rsidRPr="00B9416F">
        <w:t xml:space="preserve"> a za overovateľov zápisnice určil </w:t>
      </w:r>
      <w:r w:rsidR="00970160">
        <w:t xml:space="preserve">Juraja </w:t>
      </w:r>
      <w:proofErr w:type="spellStart"/>
      <w:r w:rsidR="00970160">
        <w:t>Ď</w:t>
      </w:r>
      <w:r w:rsidR="000008CF">
        <w:t>atku</w:t>
      </w:r>
      <w:proofErr w:type="spellEnd"/>
      <w:r w:rsidR="00F60C18" w:rsidRPr="00B9416F">
        <w:t xml:space="preserve"> a Mgr. Miroslava </w:t>
      </w:r>
      <w:proofErr w:type="spellStart"/>
      <w:r w:rsidR="00F60C18" w:rsidRPr="00B9416F">
        <w:t>Černaya</w:t>
      </w:r>
      <w:proofErr w:type="spellEnd"/>
      <w:r w:rsidR="003619BA" w:rsidRPr="00B9416F">
        <w:t xml:space="preserve">. Starosta obce ďalej navrhol zriadenie Návrhovej komisie (ďalej NK),  jej náplne práce ako aj jej </w:t>
      </w:r>
      <w:r w:rsidR="00CF53B5">
        <w:lastRenderedPageBreak/>
        <w:t>člena</w:t>
      </w:r>
      <w:r w:rsidR="003619BA" w:rsidRPr="00B9416F">
        <w:t>. OZ zriadilo NK, určilo jej náplň práce a zvolilo predsedu</w:t>
      </w:r>
      <w:r w:rsidR="00B15B9C">
        <w:t xml:space="preserve"> </w:t>
      </w:r>
      <w:proofErr w:type="spellStart"/>
      <w:r w:rsidR="000008CF">
        <w:t>Ing.Ericha</w:t>
      </w:r>
      <w:proofErr w:type="spellEnd"/>
      <w:r w:rsidR="000008CF">
        <w:t xml:space="preserve"> </w:t>
      </w:r>
      <w:proofErr w:type="spellStart"/>
      <w:r w:rsidR="000008CF">
        <w:t>Borčina</w:t>
      </w:r>
      <w:proofErr w:type="spellEnd"/>
      <w:r w:rsidR="00B25979">
        <w:t xml:space="preserve"> a člena </w:t>
      </w:r>
      <w:proofErr w:type="spellStart"/>
      <w:r w:rsidR="00B25979">
        <w:t>Zdeneka</w:t>
      </w:r>
      <w:proofErr w:type="spellEnd"/>
      <w:r w:rsidR="00B25979">
        <w:t xml:space="preserve"> </w:t>
      </w:r>
      <w:proofErr w:type="spellStart"/>
      <w:r w:rsidR="00B25979">
        <w:t>Kriho</w:t>
      </w:r>
      <w:proofErr w:type="spellEnd"/>
      <w:r w:rsidR="00B25979">
        <w:t>.</w:t>
      </w:r>
      <w:r w:rsidR="003619BA" w:rsidRPr="00B9416F">
        <w:t xml:space="preserve">  Následne prijalo OZ nasledovné uznesenie:</w:t>
      </w:r>
    </w:p>
    <w:p w14:paraId="520BF928" w14:textId="11608032" w:rsidR="000008CF" w:rsidRPr="00B21F85" w:rsidRDefault="000008CF" w:rsidP="000008CF">
      <w:pPr>
        <w:ind w:left="360"/>
        <w:jc w:val="center"/>
        <w:rPr>
          <w:b/>
          <w:sz w:val="28"/>
          <w:u w:val="single"/>
        </w:rPr>
      </w:pPr>
      <w:r w:rsidRPr="00B21F85">
        <w:rPr>
          <w:b/>
          <w:sz w:val="28"/>
          <w:u w:val="single"/>
        </w:rPr>
        <w:t>Uznesenie č. 1</w:t>
      </w:r>
      <w:r>
        <w:rPr>
          <w:b/>
          <w:sz w:val="28"/>
          <w:u w:val="single"/>
        </w:rPr>
        <w:t>/</w:t>
      </w:r>
      <w:r w:rsidR="00BA7209">
        <w:rPr>
          <w:b/>
          <w:sz w:val="28"/>
          <w:u w:val="single"/>
        </w:rPr>
        <w:t>16</w:t>
      </w:r>
      <w:r>
        <w:rPr>
          <w:b/>
          <w:sz w:val="28"/>
          <w:u w:val="single"/>
        </w:rPr>
        <w:t>.1</w:t>
      </w:r>
      <w:r w:rsidR="00BA7209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.2015</w:t>
      </w:r>
    </w:p>
    <w:p w14:paraId="306243B5" w14:textId="77777777" w:rsidR="000008CF" w:rsidRDefault="000008CF" w:rsidP="000008CF">
      <w:r>
        <w:t xml:space="preserve">Obecné zastupiteľstvo v Hosťovciach </w:t>
      </w:r>
    </w:p>
    <w:p w14:paraId="44CC37DE" w14:textId="77777777" w:rsidR="000008CF" w:rsidRDefault="000008CF" w:rsidP="00B25979">
      <w:pPr>
        <w:spacing w:after="60"/>
      </w:pPr>
      <w:r w:rsidRPr="00CB1438">
        <w:rPr>
          <w:b/>
          <w:spacing w:val="40"/>
        </w:rPr>
        <w:t>berie na vedomie</w:t>
      </w:r>
      <w:r>
        <w:t xml:space="preserve"> otvorenie zasadnutia starostom obce a určenie</w:t>
      </w:r>
    </w:p>
    <w:p w14:paraId="69881391" w14:textId="77777777" w:rsidR="000008CF" w:rsidRPr="006210B1" w:rsidRDefault="000008CF" w:rsidP="00B25979">
      <w:pPr>
        <w:spacing w:after="60"/>
        <w:ind w:left="708"/>
      </w:pPr>
      <w:r w:rsidRPr="006210B1">
        <w:rPr>
          <w:b/>
        </w:rPr>
        <w:t>A</w:t>
      </w:r>
      <w:r w:rsidRPr="006210B1">
        <w:t xml:space="preserve">: </w:t>
      </w:r>
      <w:r w:rsidRPr="006210B1">
        <w:rPr>
          <w:b/>
        </w:rPr>
        <w:t>zapisovateľa</w:t>
      </w:r>
      <w:r w:rsidRPr="006210B1">
        <w:t>: Ing. Silviu Kukučkovú</w:t>
      </w:r>
    </w:p>
    <w:p w14:paraId="24638C4D" w14:textId="77777777" w:rsidR="000008CF" w:rsidRPr="006210B1" w:rsidRDefault="000008CF" w:rsidP="00B25979">
      <w:pPr>
        <w:spacing w:after="60"/>
        <w:ind w:left="708"/>
      </w:pPr>
      <w:r w:rsidRPr="006210B1">
        <w:rPr>
          <w:b/>
        </w:rPr>
        <w:t>B</w:t>
      </w:r>
      <w:r w:rsidRPr="006210B1">
        <w:t xml:space="preserve">: </w:t>
      </w:r>
      <w:r w:rsidRPr="006210B1">
        <w:rPr>
          <w:b/>
        </w:rPr>
        <w:t>overovateľov zápisnice</w:t>
      </w:r>
      <w:r w:rsidRPr="006210B1">
        <w:t xml:space="preserve">: Juraj </w:t>
      </w:r>
      <w:proofErr w:type="spellStart"/>
      <w:r w:rsidRPr="006210B1">
        <w:t>Ďatko</w:t>
      </w:r>
      <w:proofErr w:type="spellEnd"/>
      <w:r w:rsidRPr="006210B1">
        <w:t xml:space="preserve">, Mgr. Miroslav </w:t>
      </w:r>
      <w:proofErr w:type="spellStart"/>
      <w:r w:rsidRPr="006210B1">
        <w:t>Černay</w:t>
      </w:r>
      <w:proofErr w:type="spellEnd"/>
    </w:p>
    <w:p w14:paraId="1A0A2BA9" w14:textId="77777777" w:rsidR="000008CF" w:rsidRPr="006210B1" w:rsidRDefault="000008CF" w:rsidP="00B25979">
      <w:pPr>
        <w:spacing w:after="60"/>
      </w:pPr>
      <w:r w:rsidRPr="006210B1">
        <w:rPr>
          <w:b/>
          <w:spacing w:val="40"/>
        </w:rPr>
        <w:t>zriaďuje</w:t>
      </w:r>
      <w:r w:rsidRPr="006210B1">
        <w:t xml:space="preserve"> </w:t>
      </w:r>
      <w:r w:rsidRPr="006210B1">
        <w:rPr>
          <w:u w:val="single"/>
        </w:rPr>
        <w:t xml:space="preserve">Návrhovú komisiu </w:t>
      </w:r>
    </w:p>
    <w:p w14:paraId="1339A307" w14:textId="77777777" w:rsidR="000008CF" w:rsidRPr="006210B1" w:rsidRDefault="000008CF" w:rsidP="00B25979">
      <w:pPr>
        <w:pStyle w:val="Bezriadkovania"/>
        <w:spacing w:after="60"/>
      </w:pPr>
      <w:r w:rsidRPr="006210B1">
        <w:rPr>
          <w:b/>
          <w:spacing w:val="40"/>
        </w:rPr>
        <w:t>určuje</w:t>
      </w:r>
      <w:r w:rsidRPr="006210B1">
        <w:t xml:space="preserve"> náplň práce komisie - predkladanie návrhov uznesení rokovania obecného zastupiteľstva</w:t>
      </w:r>
    </w:p>
    <w:p w14:paraId="252FF29A" w14:textId="77777777" w:rsidR="000008CF" w:rsidRPr="006210B1" w:rsidRDefault="000008CF" w:rsidP="000008CF">
      <w:pPr>
        <w:pStyle w:val="Bezriadkovania"/>
        <w:rPr>
          <w:b/>
          <w:spacing w:val="40"/>
        </w:rPr>
      </w:pPr>
    </w:p>
    <w:p w14:paraId="3B7AB41E" w14:textId="77777777" w:rsidR="000008CF" w:rsidRPr="006210B1" w:rsidRDefault="000008CF" w:rsidP="000008CF">
      <w:pPr>
        <w:pStyle w:val="Bezriadkovania"/>
        <w:rPr>
          <w:b/>
          <w:spacing w:val="40"/>
        </w:rPr>
      </w:pPr>
      <w:r w:rsidRPr="006210B1">
        <w:rPr>
          <w:b/>
          <w:spacing w:val="40"/>
        </w:rPr>
        <w:t>a</w:t>
      </w:r>
    </w:p>
    <w:p w14:paraId="6D5CC93F" w14:textId="77777777" w:rsidR="000008CF" w:rsidRPr="006210B1" w:rsidRDefault="000008CF" w:rsidP="000008CF">
      <w:pPr>
        <w:pStyle w:val="Bezriadkovania"/>
        <w:rPr>
          <w:b/>
          <w:spacing w:val="40"/>
        </w:rPr>
      </w:pPr>
    </w:p>
    <w:p w14:paraId="1BA17ABD" w14:textId="77777777" w:rsidR="000008CF" w:rsidRDefault="000008CF" w:rsidP="000008CF">
      <w:pPr>
        <w:pStyle w:val="Bezriadkovania"/>
      </w:pPr>
      <w:r w:rsidRPr="006210B1">
        <w:rPr>
          <w:b/>
          <w:spacing w:val="40"/>
        </w:rPr>
        <w:t xml:space="preserve">volí  </w:t>
      </w:r>
      <w:r w:rsidRPr="006210B1">
        <w:t xml:space="preserve">a)  predsedu Návrhovej komisie: Ing. Erich </w:t>
      </w:r>
      <w:proofErr w:type="spellStart"/>
      <w:r w:rsidRPr="006210B1">
        <w:t>Borčin</w:t>
      </w:r>
      <w:proofErr w:type="spellEnd"/>
    </w:p>
    <w:p w14:paraId="1CEE5A16" w14:textId="265631EC" w:rsidR="000008CF" w:rsidRDefault="00B25979" w:rsidP="00B25979">
      <w:pPr>
        <w:pStyle w:val="Bezriadkovania"/>
        <w:ind w:firstLine="708"/>
      </w:pPr>
      <w:r w:rsidRPr="00A7201C">
        <w:t xml:space="preserve">b) člen Návrhovej komisie: </w:t>
      </w:r>
      <w:proofErr w:type="spellStart"/>
      <w:r w:rsidRPr="00A7201C">
        <w:t>Zdeněk</w:t>
      </w:r>
      <w:proofErr w:type="spellEnd"/>
      <w:r w:rsidRPr="00A7201C">
        <w:t xml:space="preserve"> </w:t>
      </w:r>
      <w:proofErr w:type="spellStart"/>
      <w:r w:rsidRPr="00A7201C">
        <w:t>Kéri</w:t>
      </w:r>
      <w:proofErr w:type="spellEnd"/>
    </w:p>
    <w:p w14:paraId="53C5E46E" w14:textId="77777777" w:rsidR="00B25979" w:rsidRPr="006210B1" w:rsidRDefault="00B25979" w:rsidP="00B25979">
      <w:pPr>
        <w:pStyle w:val="Bezriadkovania"/>
        <w:ind w:firstLine="708"/>
      </w:pPr>
    </w:p>
    <w:p w14:paraId="7F02C505" w14:textId="4D129435" w:rsidR="000008CF" w:rsidRPr="00775682" w:rsidRDefault="006133C2" w:rsidP="000008CF">
      <w:pPr>
        <w:pStyle w:val="Bezriadkovania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>Za: (5</w:t>
      </w:r>
      <w:r w:rsidR="000008CF" w:rsidRPr="00775682">
        <w:rPr>
          <w:sz w:val="20"/>
        </w:rPr>
        <w:t>)</w:t>
      </w:r>
      <w:r w:rsidR="000008CF">
        <w:rPr>
          <w:sz w:val="20"/>
        </w:rPr>
        <w:t xml:space="preserve"> J. </w:t>
      </w:r>
      <w:proofErr w:type="spellStart"/>
      <w:r w:rsidR="000008CF">
        <w:rPr>
          <w:sz w:val="20"/>
        </w:rPr>
        <w:t>Ďatko</w:t>
      </w:r>
      <w:proofErr w:type="spellEnd"/>
      <w:r w:rsidR="000008CF">
        <w:rPr>
          <w:sz w:val="20"/>
        </w:rPr>
        <w:t xml:space="preserve">, Mgr. M. </w:t>
      </w:r>
      <w:proofErr w:type="spellStart"/>
      <w:r w:rsidR="000008CF">
        <w:rPr>
          <w:sz w:val="20"/>
        </w:rPr>
        <w:t>Černay</w:t>
      </w:r>
      <w:proofErr w:type="spellEnd"/>
      <w:r w:rsidR="000008CF">
        <w:rPr>
          <w:sz w:val="20"/>
        </w:rPr>
        <w:t xml:space="preserve">, Z. </w:t>
      </w:r>
      <w:proofErr w:type="spellStart"/>
      <w:r w:rsidR="000008CF">
        <w:rPr>
          <w:sz w:val="20"/>
        </w:rPr>
        <w:t>Kéri</w:t>
      </w:r>
      <w:proofErr w:type="spellEnd"/>
      <w:r w:rsidR="000008CF">
        <w:rPr>
          <w:sz w:val="20"/>
        </w:rPr>
        <w:t xml:space="preserve">, </w:t>
      </w:r>
      <w:proofErr w:type="spellStart"/>
      <w:r w:rsidR="000008CF"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284D5883" w14:textId="77777777" w:rsidR="000008CF" w:rsidRPr="00775682" w:rsidRDefault="000008CF" w:rsidP="000008CF">
      <w:pPr>
        <w:pStyle w:val="Bezriadkovania"/>
        <w:ind w:left="708" w:firstLine="708"/>
        <w:rPr>
          <w:sz w:val="20"/>
        </w:rPr>
      </w:pPr>
      <w:r w:rsidRPr="00775682">
        <w:rPr>
          <w:sz w:val="20"/>
        </w:rPr>
        <w:t>Proti: (0)</w:t>
      </w:r>
    </w:p>
    <w:p w14:paraId="3A4971A2" w14:textId="77777777" w:rsidR="000008CF" w:rsidRDefault="000008CF" w:rsidP="000008CF">
      <w:pPr>
        <w:pStyle w:val="Bezriadkovania"/>
        <w:ind w:left="708" w:firstLine="708"/>
        <w:rPr>
          <w:sz w:val="20"/>
        </w:rPr>
      </w:pPr>
      <w:r w:rsidRPr="00775682">
        <w:rPr>
          <w:sz w:val="20"/>
        </w:rPr>
        <w:t>Zdržal(i) sa: (0)</w:t>
      </w:r>
    </w:p>
    <w:p w14:paraId="1C6560C6" w14:textId="77777777" w:rsidR="005E51DA" w:rsidRPr="00910E92" w:rsidRDefault="005E51DA" w:rsidP="0019159C">
      <w:pPr>
        <w:pBdr>
          <w:bottom w:val="dashed" w:sz="4" w:space="0" w:color="auto"/>
        </w:pBdr>
        <w:rPr>
          <w:b/>
          <w:sz w:val="28"/>
          <w:u w:val="single"/>
        </w:rPr>
      </w:pPr>
    </w:p>
    <w:p w14:paraId="2B50B08E" w14:textId="6343425F" w:rsidR="00B15B9C" w:rsidRPr="000804D3" w:rsidRDefault="00434494" w:rsidP="00194F7D">
      <w:pPr>
        <w:pStyle w:val="Bezriadkovania"/>
        <w:rPr>
          <w:color w:val="E36C0A" w:themeColor="accent6" w:themeShade="BF"/>
          <w:sz w:val="24"/>
        </w:rPr>
      </w:pPr>
      <w:r w:rsidRPr="00434494">
        <w:rPr>
          <w:color w:val="E36C0A" w:themeColor="accent6" w:themeShade="BF"/>
          <w:sz w:val="36"/>
        </w:rPr>
        <w:t>&gt;&gt;&gt;</w:t>
      </w:r>
      <w:r w:rsidRPr="00CC428B">
        <w:rPr>
          <w:color w:val="E36C0A" w:themeColor="accent6" w:themeShade="BF"/>
          <w:sz w:val="24"/>
        </w:rPr>
        <w:t xml:space="preserve"> </w:t>
      </w:r>
      <w:r w:rsidR="00CC428B">
        <w:rPr>
          <w:color w:val="E36C0A" w:themeColor="accent6" w:themeShade="BF"/>
          <w:sz w:val="24"/>
        </w:rPr>
        <w:t xml:space="preserve"> </w:t>
      </w:r>
      <w:r w:rsidR="008B4E5B" w:rsidRPr="000804D3">
        <w:rPr>
          <w:color w:val="E36C0A" w:themeColor="accent6" w:themeShade="BF"/>
          <w:sz w:val="24"/>
        </w:rPr>
        <w:t xml:space="preserve">K bodu programu č. 2. </w:t>
      </w:r>
    </w:p>
    <w:p w14:paraId="1C6560C8" w14:textId="77777777" w:rsidR="008B4E5B" w:rsidRPr="000804D3" w:rsidRDefault="008D3462" w:rsidP="000804D3">
      <w:pPr>
        <w:ind w:firstLine="708"/>
        <w:rPr>
          <w:sz w:val="24"/>
        </w:rPr>
      </w:pPr>
      <w:r w:rsidRPr="008D3462">
        <w:rPr>
          <w:b/>
          <w:sz w:val="32"/>
        </w:rPr>
        <w:t>Schválenie programu rokovania</w:t>
      </w:r>
      <w:r w:rsidR="008B4E5B" w:rsidRPr="000804D3">
        <w:rPr>
          <w:sz w:val="32"/>
        </w:rPr>
        <w:t xml:space="preserve"> </w:t>
      </w:r>
    </w:p>
    <w:p w14:paraId="1C6560C9" w14:textId="61E77F72" w:rsidR="008D3462" w:rsidRPr="00B9416F" w:rsidRDefault="00801C64" w:rsidP="00801C64">
      <w:pPr>
        <w:pStyle w:val="Bezriadkovania"/>
        <w:jc w:val="both"/>
      </w:pPr>
      <w:r>
        <w:tab/>
      </w:r>
      <w:r w:rsidR="00F60C18" w:rsidRPr="00B9416F">
        <w:t>Starosta obce</w:t>
      </w:r>
      <w:r w:rsidR="00C041C3">
        <w:t xml:space="preserve"> predložil program rokovania</w:t>
      </w:r>
      <w:r w:rsidR="006133C2">
        <w:t xml:space="preserve"> </w:t>
      </w:r>
      <w:r w:rsidR="000008CF">
        <w:t>a</w:t>
      </w:r>
      <w:r w:rsidR="00CA4190">
        <w:t xml:space="preserve"> </w:t>
      </w:r>
      <w:r w:rsidR="00C041C3">
        <w:t>n</w:t>
      </w:r>
      <w:r w:rsidR="00CA4190">
        <w:t xml:space="preserve">ásledne </w:t>
      </w:r>
      <w:r w:rsidR="008D3462" w:rsidRPr="00B9416F">
        <w:t xml:space="preserve">vyzval </w:t>
      </w:r>
      <w:r w:rsidR="000C4FBE">
        <w:t>OZ</w:t>
      </w:r>
      <w:r w:rsidR="00CA4190">
        <w:t xml:space="preserve"> na pripomienky</w:t>
      </w:r>
      <w:r w:rsidR="00CF53B5">
        <w:t xml:space="preserve"> a prípadné doplnenie</w:t>
      </w:r>
      <w:r w:rsidR="00CA4190">
        <w:t xml:space="preserve"> návrhu programu rokovania. </w:t>
      </w:r>
      <w:r w:rsidR="00CF53B5">
        <w:t>Neboli žiadne. Následne v</w:t>
      </w:r>
      <w:r w:rsidR="00CA4190">
        <w:t>yzval predsedu</w:t>
      </w:r>
      <w:r w:rsidR="008D3462" w:rsidRPr="00B9416F">
        <w:t xml:space="preserve"> NK o prečítanie návrhu uznesenia č. 2/</w:t>
      </w:r>
      <w:r w:rsidR="00BA7209">
        <w:t>16</w:t>
      </w:r>
      <w:r w:rsidR="008D3462" w:rsidRPr="00B9416F">
        <w:t>.</w:t>
      </w:r>
      <w:r w:rsidR="000008CF">
        <w:t>1</w:t>
      </w:r>
      <w:r w:rsidR="00BA7209">
        <w:t>2</w:t>
      </w:r>
      <w:r w:rsidR="008D3462" w:rsidRPr="00B9416F">
        <w:t xml:space="preserve">.2015 a dal hlasovať o  programe. </w:t>
      </w:r>
    </w:p>
    <w:p w14:paraId="31BB1377" w14:textId="6AEEB92F" w:rsidR="00356B58" w:rsidRDefault="008D3462" w:rsidP="008D3462">
      <w:pPr>
        <w:pStyle w:val="Bezriadkovania"/>
        <w:pBdr>
          <w:bottom w:val="single" w:sz="6" w:space="1" w:color="auto"/>
        </w:pBdr>
        <w:tabs>
          <w:tab w:val="left" w:pos="6946"/>
        </w:tabs>
        <w:spacing w:after="160"/>
      </w:pPr>
      <w:r w:rsidRPr="00B9416F">
        <w:t xml:space="preserve">Na základe návrhu Návrhovej komisie bolo prijaté: </w:t>
      </w:r>
    </w:p>
    <w:p w14:paraId="6B19323B" w14:textId="77777777" w:rsidR="000008CF" w:rsidRPr="00B21F85" w:rsidRDefault="000008CF" w:rsidP="000008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2/4.11.2015</w:t>
      </w:r>
    </w:p>
    <w:p w14:paraId="40A8E95C" w14:textId="77777777" w:rsidR="000008CF" w:rsidRDefault="000008CF" w:rsidP="000008CF">
      <w:r>
        <w:t xml:space="preserve">Obecné zastupiteľstvo v Hosťovciach </w:t>
      </w:r>
    </w:p>
    <w:p w14:paraId="2B0D45DD" w14:textId="77777777" w:rsidR="000008CF" w:rsidRDefault="000008CF" w:rsidP="000008CF">
      <w:r>
        <w:rPr>
          <w:b/>
          <w:spacing w:val="40"/>
        </w:rPr>
        <w:t>schvaľuje</w:t>
      </w:r>
      <w:r>
        <w:t xml:space="preserve"> nasledovný program rokovania obecného zastupiteľstva:</w:t>
      </w:r>
    </w:p>
    <w:p w14:paraId="2E5C7CC0" w14:textId="6371E14E" w:rsidR="006133C2" w:rsidRPr="00D31E68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left="709" w:hanging="567"/>
        <w:rPr>
          <w:sz w:val="24"/>
        </w:rPr>
      </w:pPr>
      <w:r w:rsidRPr="00D31E68">
        <w:rPr>
          <w:sz w:val="24"/>
        </w:rPr>
        <w:t>Otvorenie,</w:t>
      </w:r>
      <w:r>
        <w:rPr>
          <w:sz w:val="24"/>
        </w:rPr>
        <w:t xml:space="preserve"> u</w:t>
      </w:r>
      <w:r w:rsidRPr="00D31E68">
        <w:rPr>
          <w:sz w:val="24"/>
        </w:rPr>
        <w:t>rčenie zapiso</w:t>
      </w:r>
      <w:r>
        <w:rPr>
          <w:sz w:val="24"/>
        </w:rPr>
        <w:t xml:space="preserve">vateľa, overovateľov zápisnice a voľba </w:t>
      </w:r>
      <w:r w:rsidRPr="00D31E68">
        <w:rPr>
          <w:sz w:val="24"/>
        </w:rPr>
        <w:t>návrhovej komisie,</w:t>
      </w:r>
    </w:p>
    <w:p w14:paraId="2D2AA838" w14:textId="77777777" w:rsidR="006133C2" w:rsidRPr="00D31E68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 w:rsidRPr="009E73A8">
        <w:rPr>
          <w:sz w:val="24"/>
        </w:rPr>
        <w:t>Schválenie programu rokovania,</w:t>
      </w:r>
    </w:p>
    <w:p w14:paraId="58843759" w14:textId="77777777" w:rsidR="006133C2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Prerokovanie návrhu VZN č. 1/2015 – o miestnom poplatku za komunálne odpady a drobné stavebné odpady,</w:t>
      </w:r>
      <w:r>
        <w:rPr>
          <w:sz w:val="24"/>
        </w:rPr>
        <w:tab/>
      </w:r>
    </w:p>
    <w:p w14:paraId="634C245A" w14:textId="77777777" w:rsidR="006133C2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Prerokovanie návrhu VZN č. 2/2015 – zásady hospodárenia a nakladania s majetkom obce,</w:t>
      </w:r>
    </w:p>
    <w:p w14:paraId="7B1B746C" w14:textId="77777777" w:rsidR="006133C2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Zásady hospodárenia s finančnými prostriedkami obce Hosťovce – prerokovanie návrhu,</w:t>
      </w:r>
    </w:p>
    <w:p w14:paraId="674E4A5E" w14:textId="77777777" w:rsidR="006133C2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 w:rsidRPr="00B31E99">
        <w:rPr>
          <w:sz w:val="24"/>
        </w:rPr>
        <w:t>Prerokovanie rozpočtu na roky 2015-2017</w:t>
      </w:r>
    </w:p>
    <w:p w14:paraId="4187F128" w14:textId="4AB31028" w:rsidR="006133C2" w:rsidRPr="00B31E99" w:rsidRDefault="006210B1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 xml:space="preserve">Správa nezávislého </w:t>
      </w:r>
      <w:r w:rsidR="006133C2">
        <w:rPr>
          <w:sz w:val="24"/>
        </w:rPr>
        <w:t>audítora</w:t>
      </w:r>
      <w:r w:rsidR="006133C2" w:rsidRPr="00B31E99">
        <w:rPr>
          <w:sz w:val="24"/>
        </w:rPr>
        <w:tab/>
      </w:r>
    </w:p>
    <w:p w14:paraId="173B72C9" w14:textId="77777777" w:rsidR="006133C2" w:rsidRPr="00E62FA7" w:rsidRDefault="006133C2" w:rsidP="006133C2">
      <w:pPr>
        <w:pStyle w:val="Bezriadkovania"/>
        <w:numPr>
          <w:ilvl w:val="0"/>
          <w:numId w:val="25"/>
        </w:numPr>
        <w:tabs>
          <w:tab w:val="left" w:pos="6946"/>
        </w:tabs>
        <w:ind w:hanging="578"/>
        <w:rPr>
          <w:sz w:val="24"/>
        </w:rPr>
      </w:pPr>
      <w:r w:rsidRPr="00E62FA7">
        <w:rPr>
          <w:sz w:val="24"/>
        </w:rPr>
        <w:t>Rôzne/Záver</w:t>
      </w:r>
    </w:p>
    <w:p w14:paraId="670C0507" w14:textId="77777777" w:rsidR="000008CF" w:rsidRDefault="000008CF" w:rsidP="000008CF"/>
    <w:p w14:paraId="5329D640" w14:textId="0BDEA913" w:rsidR="000008CF" w:rsidRPr="00775682" w:rsidRDefault="000008CF" w:rsidP="000008CF">
      <w:pPr>
        <w:pStyle w:val="Bezriadkovania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>Za: (</w:t>
      </w:r>
      <w:r w:rsidR="006133C2">
        <w:rPr>
          <w:sz w:val="20"/>
        </w:rPr>
        <w:t>5</w:t>
      </w:r>
      <w:r>
        <w:rPr>
          <w:sz w:val="20"/>
        </w:rPr>
        <w:t xml:space="preserve">) -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 w:rsidR="006133C2">
        <w:rPr>
          <w:sz w:val="20"/>
        </w:rPr>
        <w:t xml:space="preserve">, </w:t>
      </w:r>
      <w:proofErr w:type="spellStart"/>
      <w:r w:rsidR="006133C2">
        <w:rPr>
          <w:sz w:val="20"/>
        </w:rPr>
        <w:t>Ing.J.Bánsky</w:t>
      </w:r>
      <w:proofErr w:type="spellEnd"/>
    </w:p>
    <w:p w14:paraId="070D46FF" w14:textId="77777777" w:rsidR="000008CF" w:rsidRPr="00775682" w:rsidRDefault="000008CF" w:rsidP="000008CF">
      <w:pPr>
        <w:pStyle w:val="Bezriadkovania"/>
        <w:ind w:left="708" w:firstLine="708"/>
        <w:rPr>
          <w:sz w:val="20"/>
        </w:rPr>
      </w:pPr>
      <w:r w:rsidRPr="00775682">
        <w:rPr>
          <w:sz w:val="20"/>
        </w:rPr>
        <w:t>Proti: (0)</w:t>
      </w:r>
    </w:p>
    <w:p w14:paraId="23694DC6" w14:textId="77777777" w:rsidR="000008CF" w:rsidRDefault="000008CF" w:rsidP="000008CF">
      <w:pPr>
        <w:pStyle w:val="Bezriadkovania"/>
        <w:ind w:left="708" w:firstLine="708"/>
        <w:rPr>
          <w:sz w:val="20"/>
        </w:rPr>
      </w:pPr>
      <w:r w:rsidRPr="00775682">
        <w:rPr>
          <w:sz w:val="20"/>
        </w:rPr>
        <w:t>Zdržal(i) sa: (0)</w:t>
      </w:r>
    </w:p>
    <w:p w14:paraId="1C6560D8" w14:textId="77777777" w:rsidR="008B69AC" w:rsidRPr="00910E92" w:rsidRDefault="008B69AC" w:rsidP="008B69AC">
      <w:pPr>
        <w:pBdr>
          <w:bottom w:val="dashed" w:sz="4" w:space="0" w:color="auto"/>
        </w:pBdr>
        <w:rPr>
          <w:b/>
          <w:sz w:val="28"/>
          <w:u w:val="single"/>
        </w:rPr>
      </w:pPr>
    </w:p>
    <w:p w14:paraId="1C6560D9" w14:textId="77777777" w:rsidR="000804D3" w:rsidRPr="00194F7D" w:rsidRDefault="00434494" w:rsidP="00194F7D">
      <w:pPr>
        <w:pStyle w:val="Bezriadkovania"/>
        <w:rPr>
          <w:color w:val="E36C0A" w:themeColor="accent6" w:themeShade="BF"/>
          <w:sz w:val="24"/>
        </w:rPr>
      </w:pPr>
      <w:r w:rsidRPr="00434494">
        <w:rPr>
          <w:color w:val="E36C0A" w:themeColor="accent6" w:themeShade="BF"/>
          <w:sz w:val="36"/>
        </w:rPr>
        <w:lastRenderedPageBreak/>
        <w:t>&gt;&gt;&gt;</w:t>
      </w:r>
      <w:r w:rsidRPr="00CC428B">
        <w:rPr>
          <w:color w:val="E36C0A" w:themeColor="accent6" w:themeShade="BF"/>
          <w:sz w:val="24"/>
        </w:rPr>
        <w:t xml:space="preserve"> </w:t>
      </w:r>
      <w:r w:rsidR="00CC428B">
        <w:rPr>
          <w:color w:val="E36C0A" w:themeColor="accent6" w:themeShade="BF"/>
          <w:sz w:val="24"/>
        </w:rPr>
        <w:t xml:space="preserve"> </w:t>
      </w:r>
      <w:r w:rsidR="008B4E5B" w:rsidRPr="00194F7D">
        <w:rPr>
          <w:color w:val="E36C0A" w:themeColor="accent6" w:themeShade="BF"/>
          <w:sz w:val="24"/>
        </w:rPr>
        <w:t xml:space="preserve">K bodu programu č. 3. </w:t>
      </w:r>
    </w:p>
    <w:p w14:paraId="6B956469" w14:textId="77777777" w:rsidR="00801C64" w:rsidRDefault="00BA7209" w:rsidP="00C251E3">
      <w:pPr>
        <w:pStyle w:val="Bezriadkovania"/>
        <w:ind w:left="709"/>
        <w:rPr>
          <w:b/>
          <w:position w:val="-18"/>
          <w:sz w:val="32"/>
        </w:rPr>
      </w:pPr>
      <w:r>
        <w:rPr>
          <w:b/>
          <w:position w:val="-18"/>
          <w:sz w:val="32"/>
        </w:rPr>
        <w:t xml:space="preserve">Prerokovanie návrhu VZN č.1/2015 o miestnom poplatku </w:t>
      </w:r>
    </w:p>
    <w:p w14:paraId="1C6560DA" w14:textId="5D3A100C" w:rsidR="005E51DA" w:rsidRDefault="00BA7209" w:rsidP="00C251E3">
      <w:pPr>
        <w:pStyle w:val="Bezriadkovania"/>
        <w:ind w:left="709"/>
        <w:rPr>
          <w:sz w:val="20"/>
        </w:rPr>
      </w:pPr>
      <w:r>
        <w:rPr>
          <w:b/>
          <w:position w:val="-18"/>
          <w:sz w:val="32"/>
        </w:rPr>
        <w:t>za komunálne odpady a drobné stavebné odpady</w:t>
      </w:r>
    </w:p>
    <w:p w14:paraId="1C6560DB" w14:textId="77777777" w:rsidR="002D1C88" w:rsidRDefault="002D1C88" w:rsidP="00C251E3">
      <w:pPr>
        <w:pStyle w:val="Bezriadkovania"/>
        <w:ind w:left="709"/>
        <w:rPr>
          <w:sz w:val="20"/>
        </w:rPr>
      </w:pPr>
    </w:p>
    <w:p w14:paraId="640A13C1" w14:textId="69AC7C88" w:rsidR="00E11017" w:rsidRDefault="00801C64" w:rsidP="00801C64">
      <w:pPr>
        <w:pStyle w:val="Bezriadkovania"/>
        <w:tabs>
          <w:tab w:val="left" w:pos="426"/>
        </w:tabs>
        <w:spacing w:after="160"/>
        <w:jc w:val="both"/>
      </w:pPr>
      <w:r>
        <w:tab/>
      </w:r>
      <w:r w:rsidR="008D3462" w:rsidRPr="00974552">
        <w:t xml:space="preserve">Starosta obce </w:t>
      </w:r>
      <w:r w:rsidR="00BE3736">
        <w:t xml:space="preserve">predložil poslancom návrh VZN č.1/2015 o miestnom poplatku za komunálne odpady a drobné </w:t>
      </w:r>
      <w:r w:rsidR="007A5463">
        <w:t>stavebné odpady a vysvetlil, že ide o dodatok k všeobecne záväznému nariadeniu č.1/2012 o miestnych daniach a o miestnom poplatku za komunálne odpady a drobné stavebné odpady, nakoľko  došlo k zmene zákona a toto VZN bolo treba aktualizovať v zmysle platnej legislatívy.</w:t>
      </w:r>
    </w:p>
    <w:p w14:paraId="0F46B3BF" w14:textId="77777777" w:rsidR="00D93BDF" w:rsidRDefault="00974552" w:rsidP="00D93BDF">
      <w:pPr>
        <w:pStyle w:val="Bezriadkovania"/>
        <w:tabs>
          <w:tab w:val="left" w:pos="6946"/>
        </w:tabs>
        <w:spacing w:after="160"/>
        <w:jc w:val="both"/>
      </w:pPr>
      <w:r w:rsidRPr="00974552">
        <w:t xml:space="preserve">Obecné zastupiteľstvo uvedené prerokovalo a na základe návrhu NK prijalo nasledovné: </w:t>
      </w:r>
    </w:p>
    <w:p w14:paraId="17867899" w14:textId="77777777" w:rsidR="00801C64" w:rsidRDefault="00801C64" w:rsidP="007A5463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</w:p>
    <w:p w14:paraId="1E23964C" w14:textId="77777777" w:rsidR="007A5463" w:rsidRDefault="007A5463" w:rsidP="007A5463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3/16.12.2015</w:t>
      </w:r>
    </w:p>
    <w:p w14:paraId="6398143E" w14:textId="77777777" w:rsidR="007A5463" w:rsidRDefault="007A5463" w:rsidP="007A5463">
      <w:pPr>
        <w:outlineLvl w:val="0"/>
      </w:pPr>
      <w:r>
        <w:t>Obecné zastupiteľstvo v Hosťovciach na svojom rokovaní dňa 16.12.2015</w:t>
      </w:r>
    </w:p>
    <w:p w14:paraId="5C4D8549" w14:textId="77777777" w:rsidR="007A5463" w:rsidRPr="00F506D0" w:rsidRDefault="007A5463" w:rsidP="007A5463">
      <w:pPr>
        <w:pStyle w:val="Hlavika"/>
        <w:jc w:val="both"/>
        <w:rPr>
          <w:rFonts w:cs="Arial"/>
        </w:rPr>
      </w:pPr>
      <w:r w:rsidRPr="00F506D0">
        <w:rPr>
          <w:b/>
          <w:spacing w:val="40"/>
        </w:rPr>
        <w:t xml:space="preserve">schvaľuje </w:t>
      </w:r>
      <w:r w:rsidRPr="00F506D0">
        <w:t xml:space="preserve">VZN č.1/2015 o </w:t>
      </w:r>
      <w:proofErr w:type="spellStart"/>
      <w:r w:rsidRPr="00F506D0">
        <w:rPr>
          <w:rFonts w:cs="Arial"/>
        </w:rPr>
        <w:t>o</w:t>
      </w:r>
      <w:proofErr w:type="spellEnd"/>
      <w:r w:rsidRPr="00F506D0">
        <w:rPr>
          <w:rFonts w:cs="Arial"/>
        </w:rPr>
        <w:t> miestnom poplatku za komunálne odpady a drobné stavebné odpady</w:t>
      </w:r>
      <w:r>
        <w:rPr>
          <w:rFonts w:cs="Arial"/>
        </w:rPr>
        <w:t xml:space="preserve">, </w:t>
      </w:r>
      <w:r w:rsidRPr="00F506D0">
        <w:rPr>
          <w:rFonts w:cs="Arial"/>
        </w:rPr>
        <w:t>ktoré je dodatkom k</w:t>
      </w:r>
      <w:r>
        <w:rPr>
          <w:rFonts w:cs="Arial"/>
        </w:rPr>
        <w:t xml:space="preserve"> </w:t>
      </w:r>
      <w:r w:rsidRPr="00F506D0">
        <w:rPr>
          <w:rFonts w:cs="Arial"/>
        </w:rPr>
        <w:t>Všeobecne záväznému nariadeniu č. 1/2012 o miestnych daniach a o miestnom poplatku za komunálne odpady a drobné stavebné odpady</w:t>
      </w:r>
    </w:p>
    <w:p w14:paraId="24FF178A" w14:textId="77777777" w:rsidR="007A5463" w:rsidRDefault="007A5463" w:rsidP="007A5463">
      <w:pPr>
        <w:ind w:left="567" w:hanging="567"/>
        <w:jc w:val="both"/>
      </w:pPr>
      <w:r>
        <w:t xml:space="preserve"> </w:t>
      </w:r>
    </w:p>
    <w:p w14:paraId="6936D0B0" w14:textId="77777777" w:rsidR="007A5463" w:rsidRDefault="007A5463" w:rsidP="007A5463">
      <w:pPr>
        <w:pStyle w:val="Bezriadkovania"/>
        <w:outlineLvl w:val="0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 xml:space="preserve">Za: (5)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76F0DBAE" w14:textId="77777777" w:rsidR="007A5463" w:rsidRDefault="007A5463" w:rsidP="007A5463">
      <w:pPr>
        <w:pStyle w:val="Bezriadkovania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Proti: ()</w:t>
      </w:r>
    </w:p>
    <w:p w14:paraId="1128AA0F" w14:textId="77777777" w:rsidR="007A5463" w:rsidRDefault="007A5463" w:rsidP="007A5463">
      <w:pPr>
        <w:pStyle w:val="Bezriadkovania"/>
        <w:ind w:left="708" w:firstLine="708"/>
        <w:rPr>
          <w:sz w:val="20"/>
        </w:rPr>
      </w:pPr>
      <w:r>
        <w:rPr>
          <w:sz w:val="20"/>
        </w:rPr>
        <w:t>Zdržal(i) sa: ()</w:t>
      </w:r>
    </w:p>
    <w:p w14:paraId="1C6560F6" w14:textId="77777777" w:rsidR="0019159C" w:rsidRPr="006078B4" w:rsidRDefault="0019159C" w:rsidP="00B25979">
      <w:pPr>
        <w:pStyle w:val="Bezriadkovania"/>
        <w:pBdr>
          <w:bottom w:val="dashed" w:sz="4" w:space="4" w:color="auto"/>
        </w:pBdr>
        <w:spacing w:line="360" w:lineRule="auto"/>
        <w:rPr>
          <w:sz w:val="24"/>
        </w:rPr>
      </w:pPr>
    </w:p>
    <w:p w14:paraId="1C6560F8" w14:textId="77777777" w:rsidR="00C251E3" w:rsidRPr="00C251E3" w:rsidRDefault="00434494" w:rsidP="00B25979">
      <w:pPr>
        <w:pStyle w:val="Bezriadkovania"/>
        <w:tabs>
          <w:tab w:val="left" w:pos="6946"/>
        </w:tabs>
        <w:spacing w:line="360" w:lineRule="auto"/>
        <w:rPr>
          <w:color w:val="E36C0A" w:themeColor="accent6" w:themeShade="BF"/>
          <w:sz w:val="24"/>
        </w:rPr>
      </w:pPr>
      <w:r w:rsidRPr="00434494">
        <w:rPr>
          <w:color w:val="E36C0A" w:themeColor="accent6" w:themeShade="BF"/>
          <w:sz w:val="36"/>
        </w:rPr>
        <w:t>&gt;&gt;&gt;</w:t>
      </w:r>
      <w:r w:rsidRPr="00CC428B">
        <w:rPr>
          <w:color w:val="E36C0A" w:themeColor="accent6" w:themeShade="BF"/>
          <w:sz w:val="24"/>
        </w:rPr>
        <w:t xml:space="preserve"> </w:t>
      </w:r>
      <w:r w:rsidR="00CC428B">
        <w:rPr>
          <w:color w:val="E36C0A" w:themeColor="accent6" w:themeShade="BF"/>
          <w:sz w:val="24"/>
        </w:rPr>
        <w:t xml:space="preserve"> </w:t>
      </w:r>
      <w:r w:rsidR="002D1C88">
        <w:rPr>
          <w:color w:val="E36C0A" w:themeColor="accent6" w:themeShade="BF"/>
          <w:sz w:val="24"/>
        </w:rPr>
        <w:t>K bodu programu č. 4</w:t>
      </w:r>
      <w:r w:rsidR="008B4E5B" w:rsidRPr="00C251E3">
        <w:rPr>
          <w:color w:val="E36C0A" w:themeColor="accent6" w:themeShade="BF"/>
          <w:sz w:val="24"/>
        </w:rPr>
        <w:t xml:space="preserve">. </w:t>
      </w:r>
    </w:p>
    <w:p w14:paraId="1C6560FA" w14:textId="7856E59D" w:rsidR="00695D1E" w:rsidRPr="00C32E88" w:rsidRDefault="00695D1E" w:rsidP="00BA7209">
      <w:pPr>
        <w:pStyle w:val="Bezriadkovania"/>
        <w:tabs>
          <w:tab w:val="left" w:pos="709"/>
          <w:tab w:val="left" w:pos="6946"/>
        </w:tabs>
        <w:ind w:left="708"/>
        <w:rPr>
          <w:b/>
          <w:sz w:val="32"/>
        </w:rPr>
      </w:pPr>
      <w:r w:rsidRPr="00C32E88">
        <w:rPr>
          <w:b/>
          <w:sz w:val="48"/>
        </w:rPr>
        <w:tab/>
      </w:r>
      <w:r w:rsidR="00BA7209">
        <w:rPr>
          <w:b/>
          <w:sz w:val="32"/>
        </w:rPr>
        <w:t>Prerokovanie návrhu VZN č.2/2015 – zásady hospodárenia a nakladania s majetkom obce</w:t>
      </w:r>
    </w:p>
    <w:p w14:paraId="1E6A0D30" w14:textId="77777777" w:rsidR="00C32E88" w:rsidRPr="00780C29" w:rsidRDefault="00C32E88" w:rsidP="00695D1E">
      <w:pPr>
        <w:pStyle w:val="Bezriadkovania"/>
        <w:tabs>
          <w:tab w:val="left" w:pos="709"/>
          <w:tab w:val="left" w:pos="6946"/>
        </w:tabs>
        <w:rPr>
          <w:b/>
        </w:rPr>
      </w:pPr>
    </w:p>
    <w:p w14:paraId="66F9DA50" w14:textId="25CBFB04" w:rsidR="003B41EC" w:rsidRDefault="00FB37D9" w:rsidP="00801C64">
      <w:pPr>
        <w:ind w:firstLine="708"/>
        <w:jc w:val="both"/>
        <w:rPr>
          <w:rFonts w:cs="Tahoma"/>
          <w:color w:val="222222"/>
          <w:shd w:val="clear" w:color="auto" w:fill="FFFFFF"/>
        </w:rPr>
      </w:pPr>
      <w:r w:rsidRPr="00FB37D9">
        <w:t>V tomto bode programu starosta</w:t>
      </w:r>
      <w:r w:rsidRPr="00FB37D9">
        <w:rPr>
          <w:rFonts w:cs="Tahoma"/>
          <w:color w:val="222222"/>
          <w:shd w:val="clear" w:color="auto" w:fill="FFFFFF"/>
        </w:rPr>
        <w:t xml:space="preserve"> obce predložil obecnému zastupiteľstvu na prerokovanie a schválenie nové zásady hospodárenia a nakladania s majetkom obce </w:t>
      </w:r>
      <w:r>
        <w:rPr>
          <w:rFonts w:cs="Tahoma"/>
          <w:color w:val="222222"/>
          <w:shd w:val="clear" w:color="auto" w:fill="FFFFFF"/>
        </w:rPr>
        <w:t>Hosťovce</w:t>
      </w:r>
      <w:r w:rsidRPr="00FB37D9">
        <w:rPr>
          <w:rFonts w:cs="Tahoma"/>
          <w:color w:val="222222"/>
          <w:shd w:val="clear" w:color="auto" w:fill="FFFFFF"/>
        </w:rPr>
        <w:t>. Stručne informoval o zásadách, ktoré nové zásady dodržujú.</w:t>
      </w:r>
      <w:r w:rsidR="00986C1B">
        <w:rPr>
          <w:rFonts w:cs="Tahoma"/>
          <w:color w:val="222222"/>
          <w:shd w:val="clear" w:color="auto" w:fill="FFFFFF"/>
        </w:rPr>
        <w:t xml:space="preserve"> Poslanci navrhli v úpravu niektorých paragrafov. Tieto boli upravené a</w:t>
      </w:r>
      <w:r w:rsidRPr="00FB37D9">
        <w:rPr>
          <w:rFonts w:cs="Tahoma"/>
          <w:color w:val="222222"/>
          <w:shd w:val="clear" w:color="auto" w:fill="FFFFFF"/>
        </w:rPr>
        <w:t xml:space="preserve"> Obecné zastupiteľstvo </w:t>
      </w:r>
      <w:r w:rsidR="00986C1B">
        <w:rPr>
          <w:rFonts w:cs="Tahoma"/>
          <w:color w:val="222222"/>
          <w:shd w:val="clear" w:color="auto" w:fill="FFFFFF"/>
        </w:rPr>
        <w:t xml:space="preserve">takto </w:t>
      </w:r>
      <w:r w:rsidRPr="00FB37D9">
        <w:rPr>
          <w:rFonts w:cs="Tahoma"/>
          <w:color w:val="222222"/>
          <w:shd w:val="clear" w:color="auto" w:fill="FFFFFF"/>
        </w:rPr>
        <w:t xml:space="preserve">predložený </w:t>
      </w:r>
      <w:r w:rsidR="00986C1B">
        <w:rPr>
          <w:rFonts w:cs="Tahoma"/>
          <w:color w:val="222222"/>
          <w:shd w:val="clear" w:color="auto" w:fill="FFFFFF"/>
        </w:rPr>
        <w:t xml:space="preserve">nový </w:t>
      </w:r>
      <w:r w:rsidRPr="00FB37D9">
        <w:rPr>
          <w:rFonts w:cs="Tahoma"/>
          <w:color w:val="222222"/>
          <w:shd w:val="clear" w:color="auto" w:fill="FFFFFF"/>
        </w:rPr>
        <w:t>Návrh zásad schválilo.</w:t>
      </w:r>
    </w:p>
    <w:p w14:paraId="186CEECE" w14:textId="77777777" w:rsidR="00FB37D9" w:rsidRDefault="00FB37D9" w:rsidP="00FB37D9">
      <w:pPr>
        <w:pStyle w:val="Bezriadkovania"/>
        <w:tabs>
          <w:tab w:val="left" w:pos="6946"/>
        </w:tabs>
        <w:spacing w:after="160"/>
        <w:jc w:val="both"/>
      </w:pPr>
      <w:r w:rsidRPr="00974552">
        <w:t xml:space="preserve">Obecné zastupiteľstvo uvedené prerokovalo a na základe návrhu NK prijalo nasledovné: </w:t>
      </w:r>
    </w:p>
    <w:p w14:paraId="1C374016" w14:textId="77777777" w:rsidR="00730291" w:rsidRDefault="00730291" w:rsidP="00730291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4/16.12.2015</w:t>
      </w:r>
    </w:p>
    <w:p w14:paraId="03695940" w14:textId="77777777" w:rsidR="00730291" w:rsidRDefault="00730291" w:rsidP="00730291">
      <w:pPr>
        <w:outlineLvl w:val="0"/>
      </w:pPr>
      <w:r>
        <w:t>Obecné zastupiteľstvo v Hosťovciach na svojom rokovaní dňa 16.12.2015</w:t>
      </w:r>
    </w:p>
    <w:p w14:paraId="7B919AA1" w14:textId="0A00791A" w:rsidR="00730291" w:rsidRDefault="00730291" w:rsidP="00730291">
      <w:pPr>
        <w:ind w:left="567" w:hanging="567"/>
        <w:jc w:val="both"/>
      </w:pPr>
      <w:r>
        <w:rPr>
          <w:b/>
          <w:spacing w:val="40"/>
        </w:rPr>
        <w:t xml:space="preserve">schvaľuje </w:t>
      </w:r>
      <w:r w:rsidR="00B25979">
        <w:tab/>
        <w:t>VZN č.2/2015 - Z</w:t>
      </w:r>
      <w:r>
        <w:t>ásady hospodárenia a nakladania s majetkom obce</w:t>
      </w:r>
      <w:r>
        <w:tab/>
      </w:r>
    </w:p>
    <w:p w14:paraId="6129277F" w14:textId="77777777" w:rsidR="00730291" w:rsidRDefault="00730291" w:rsidP="00B25979">
      <w:pPr>
        <w:spacing w:after="0"/>
        <w:ind w:left="567" w:hanging="567"/>
        <w:jc w:val="both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 xml:space="preserve">Za: (5)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02DD1C31" w14:textId="77777777" w:rsidR="00730291" w:rsidRDefault="00730291" w:rsidP="00B25979">
      <w:pPr>
        <w:pStyle w:val="Bezriadkovania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Proti: ()</w:t>
      </w:r>
    </w:p>
    <w:p w14:paraId="778F2A3C" w14:textId="77777777" w:rsidR="00730291" w:rsidRDefault="00730291" w:rsidP="00730291">
      <w:pPr>
        <w:pStyle w:val="Bezriadkovania"/>
        <w:ind w:left="708" w:firstLine="708"/>
        <w:rPr>
          <w:sz w:val="20"/>
        </w:rPr>
      </w:pPr>
      <w:r>
        <w:rPr>
          <w:sz w:val="20"/>
        </w:rPr>
        <w:t>Zdržal(i) sa: ()</w:t>
      </w:r>
    </w:p>
    <w:p w14:paraId="4A5446F8" w14:textId="77777777" w:rsidR="00730291" w:rsidRDefault="00730291" w:rsidP="00730291">
      <w:pPr>
        <w:pStyle w:val="Bezriadkovania"/>
        <w:ind w:left="708" w:firstLine="708"/>
        <w:rPr>
          <w:sz w:val="20"/>
        </w:rPr>
      </w:pPr>
    </w:p>
    <w:p w14:paraId="6644ADD4" w14:textId="77777777" w:rsidR="003B41EC" w:rsidRDefault="003B41EC" w:rsidP="003B41EC">
      <w:pPr>
        <w:pStyle w:val="Bezriadkovania"/>
        <w:ind w:left="708" w:firstLine="708"/>
        <w:rPr>
          <w:sz w:val="20"/>
        </w:rPr>
      </w:pPr>
    </w:p>
    <w:p w14:paraId="1C65610D" w14:textId="77777777" w:rsidR="00A56D5F" w:rsidRDefault="00A56D5F" w:rsidP="00A56D5F">
      <w:pPr>
        <w:pStyle w:val="Bezriadkovania"/>
        <w:pBdr>
          <w:top w:val="dashed" w:sz="4" w:space="1" w:color="auto"/>
        </w:pBdr>
        <w:tabs>
          <w:tab w:val="left" w:pos="6946"/>
        </w:tabs>
        <w:rPr>
          <w:sz w:val="24"/>
        </w:rPr>
      </w:pPr>
      <w:r w:rsidRPr="00434494">
        <w:rPr>
          <w:color w:val="E36C0A" w:themeColor="accent6" w:themeShade="BF"/>
          <w:sz w:val="36"/>
        </w:rPr>
        <w:t>&gt;&gt;&gt;</w:t>
      </w:r>
      <w:r>
        <w:rPr>
          <w:color w:val="E36C0A" w:themeColor="accent6" w:themeShade="BF"/>
          <w:sz w:val="36"/>
        </w:rPr>
        <w:t xml:space="preserve"> </w:t>
      </w:r>
      <w:r w:rsidR="004F7C15">
        <w:rPr>
          <w:color w:val="E36C0A" w:themeColor="accent6" w:themeShade="BF"/>
          <w:sz w:val="24"/>
        </w:rPr>
        <w:t>K bodu programu č. 5</w:t>
      </w:r>
      <w:r w:rsidRPr="00434494">
        <w:rPr>
          <w:color w:val="E36C0A" w:themeColor="accent6" w:themeShade="BF"/>
          <w:sz w:val="24"/>
        </w:rPr>
        <w:t xml:space="preserve">. </w:t>
      </w:r>
    </w:p>
    <w:p w14:paraId="6A0C2C71" w14:textId="696328FC" w:rsidR="003B41EC" w:rsidRPr="003B41EC" w:rsidRDefault="00BA7209" w:rsidP="003B41EC">
      <w:pPr>
        <w:pStyle w:val="Bezriadkovania"/>
        <w:tabs>
          <w:tab w:val="left" w:pos="6946"/>
        </w:tabs>
        <w:ind w:left="720"/>
        <w:rPr>
          <w:b/>
          <w:sz w:val="32"/>
        </w:rPr>
      </w:pPr>
      <w:r>
        <w:rPr>
          <w:b/>
          <w:sz w:val="32"/>
        </w:rPr>
        <w:t>Zásady hospodárenia s finančnými prostriedkami obce Hosťovce – prerokovanie návrhu</w:t>
      </w:r>
    </w:p>
    <w:p w14:paraId="0A3F0A81" w14:textId="1EC2004E" w:rsidR="0078348B" w:rsidRDefault="0020672C" w:rsidP="003B41EC">
      <w:pPr>
        <w:pStyle w:val="Bezriadkovania"/>
        <w:jc w:val="both"/>
      </w:pPr>
      <w:r>
        <w:lastRenderedPageBreak/>
        <w:tab/>
      </w:r>
      <w:r w:rsidR="00356B58">
        <w:t>V tomto bode programu starosta</w:t>
      </w:r>
      <w:r w:rsidR="00C12825">
        <w:t xml:space="preserve"> poslancom predniesol návrh Zásad</w:t>
      </w:r>
      <w:r w:rsidR="003C7014">
        <w:t xml:space="preserve"> hospodárenia s finančnými prostriedkami obce Hosťovce.</w:t>
      </w:r>
    </w:p>
    <w:p w14:paraId="41AB4A57" w14:textId="687E2D1F" w:rsidR="0078348B" w:rsidRDefault="0078348B" w:rsidP="00C12825">
      <w:pPr>
        <w:pStyle w:val="Bezriadkovania"/>
        <w:tabs>
          <w:tab w:val="left" w:pos="6946"/>
        </w:tabs>
        <w:spacing w:after="160"/>
        <w:jc w:val="both"/>
      </w:pPr>
      <w:r w:rsidRPr="00974552">
        <w:t xml:space="preserve">Obecné zastupiteľstvo uvedené prerokovalo a na základe návrhu NK prijalo nasledovné: </w:t>
      </w:r>
    </w:p>
    <w:p w14:paraId="634FBF39" w14:textId="77777777" w:rsidR="0078348B" w:rsidRDefault="0078348B" w:rsidP="0078348B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5/16.12.2015</w:t>
      </w:r>
    </w:p>
    <w:p w14:paraId="0567E2D3" w14:textId="77777777" w:rsidR="0078348B" w:rsidRDefault="0078348B" w:rsidP="0078348B">
      <w:pPr>
        <w:outlineLvl w:val="0"/>
      </w:pPr>
    </w:p>
    <w:p w14:paraId="7D756874" w14:textId="77777777" w:rsidR="0078348B" w:rsidRDefault="0078348B" w:rsidP="0078348B">
      <w:pPr>
        <w:outlineLvl w:val="0"/>
      </w:pPr>
      <w:r>
        <w:t>Obecné zastupiteľstvo v Hosťovciach na svojom rokovaní dňa 16.12.2015</w:t>
      </w:r>
    </w:p>
    <w:p w14:paraId="3DFF8B38" w14:textId="7EE0CAC2" w:rsidR="0078348B" w:rsidRDefault="0078348B" w:rsidP="0078348B">
      <w:pPr>
        <w:ind w:left="567" w:hanging="567"/>
        <w:jc w:val="both"/>
      </w:pPr>
      <w:r>
        <w:rPr>
          <w:b/>
          <w:spacing w:val="40"/>
        </w:rPr>
        <w:t xml:space="preserve">schvaľuje </w:t>
      </w:r>
      <w:r w:rsidR="00AE30CB">
        <w:tab/>
        <w:t>Z</w:t>
      </w:r>
      <w:r>
        <w:t>ásady hospodárenia s finančnými prostriedkami obce Hosťovce.</w:t>
      </w:r>
    </w:p>
    <w:p w14:paraId="0F8CA62F" w14:textId="77777777" w:rsidR="0078348B" w:rsidRDefault="0078348B" w:rsidP="0078348B">
      <w:pPr>
        <w:pStyle w:val="Bezriadkovania"/>
        <w:outlineLvl w:val="0"/>
        <w:rPr>
          <w:sz w:val="20"/>
        </w:rPr>
      </w:pPr>
    </w:p>
    <w:p w14:paraId="21D00D74" w14:textId="77777777" w:rsidR="0078348B" w:rsidRDefault="0078348B" w:rsidP="0078348B">
      <w:pPr>
        <w:pStyle w:val="Bezriadkovania"/>
        <w:outlineLvl w:val="0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 xml:space="preserve">Za: (5)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45A0CD58" w14:textId="77777777" w:rsidR="0078348B" w:rsidRDefault="0078348B" w:rsidP="0078348B">
      <w:pPr>
        <w:pStyle w:val="Bezriadkovania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Proti: ()</w:t>
      </w:r>
    </w:p>
    <w:p w14:paraId="44F27745" w14:textId="77777777" w:rsidR="0078348B" w:rsidRDefault="0078348B" w:rsidP="0078348B">
      <w:pPr>
        <w:pStyle w:val="Bezriadkovania"/>
        <w:ind w:left="708" w:firstLine="708"/>
        <w:rPr>
          <w:sz w:val="20"/>
        </w:rPr>
      </w:pPr>
      <w:r>
        <w:rPr>
          <w:sz w:val="20"/>
        </w:rPr>
        <w:t>Zdržal(i) sa: ()</w:t>
      </w:r>
    </w:p>
    <w:p w14:paraId="24D664CA" w14:textId="77777777" w:rsidR="0078348B" w:rsidRDefault="0078348B" w:rsidP="0078348B">
      <w:pPr>
        <w:pStyle w:val="Bezriadkovania"/>
        <w:ind w:left="708" w:firstLine="708"/>
        <w:rPr>
          <w:sz w:val="20"/>
        </w:rPr>
      </w:pPr>
    </w:p>
    <w:p w14:paraId="66029DD6" w14:textId="7E1F5C00" w:rsidR="003B41EC" w:rsidRDefault="003B41EC" w:rsidP="003B41EC">
      <w:pPr>
        <w:pStyle w:val="Bezriadkovania"/>
        <w:pBdr>
          <w:top w:val="dashed" w:sz="4" w:space="1" w:color="auto"/>
        </w:pBdr>
        <w:tabs>
          <w:tab w:val="left" w:pos="6946"/>
        </w:tabs>
        <w:rPr>
          <w:sz w:val="24"/>
        </w:rPr>
      </w:pPr>
      <w:r w:rsidRPr="00434494">
        <w:rPr>
          <w:color w:val="E36C0A" w:themeColor="accent6" w:themeShade="BF"/>
          <w:sz w:val="36"/>
        </w:rPr>
        <w:t>&gt;&gt;&gt;</w:t>
      </w:r>
      <w:r>
        <w:rPr>
          <w:color w:val="E36C0A" w:themeColor="accent6" w:themeShade="BF"/>
          <w:sz w:val="36"/>
        </w:rPr>
        <w:t xml:space="preserve"> </w:t>
      </w:r>
      <w:r>
        <w:rPr>
          <w:color w:val="E36C0A" w:themeColor="accent6" w:themeShade="BF"/>
          <w:sz w:val="24"/>
        </w:rPr>
        <w:t>K bodu programu č. 6</w:t>
      </w:r>
      <w:r w:rsidRPr="00434494">
        <w:rPr>
          <w:color w:val="E36C0A" w:themeColor="accent6" w:themeShade="BF"/>
          <w:sz w:val="24"/>
        </w:rPr>
        <w:t xml:space="preserve">. </w:t>
      </w:r>
    </w:p>
    <w:p w14:paraId="4C2F5E73" w14:textId="08190B61" w:rsidR="003B41EC" w:rsidRDefault="003B41EC" w:rsidP="003B41EC">
      <w:pPr>
        <w:pStyle w:val="Bezriadkovania"/>
        <w:tabs>
          <w:tab w:val="left" w:pos="6946"/>
        </w:tabs>
        <w:ind w:left="720"/>
        <w:rPr>
          <w:b/>
          <w:sz w:val="32"/>
        </w:rPr>
      </w:pPr>
      <w:r>
        <w:rPr>
          <w:b/>
          <w:sz w:val="32"/>
        </w:rPr>
        <w:t xml:space="preserve">Prerokovanie </w:t>
      </w:r>
      <w:r w:rsidR="00BA7209">
        <w:rPr>
          <w:b/>
          <w:sz w:val="32"/>
        </w:rPr>
        <w:t>rozpočtu na roky 2015 - 2017</w:t>
      </w:r>
    </w:p>
    <w:p w14:paraId="2E5A4E6E" w14:textId="77777777" w:rsidR="003B41EC" w:rsidRDefault="003B41EC" w:rsidP="003B41EC">
      <w:pPr>
        <w:pStyle w:val="Bezriadkovania"/>
        <w:tabs>
          <w:tab w:val="left" w:pos="6946"/>
        </w:tabs>
        <w:ind w:left="720"/>
        <w:rPr>
          <w:b/>
          <w:sz w:val="32"/>
        </w:rPr>
      </w:pPr>
    </w:p>
    <w:p w14:paraId="274C6CCC" w14:textId="3FCB8068" w:rsidR="0078348B" w:rsidRDefault="00C23623" w:rsidP="00C12825">
      <w:pPr>
        <w:pStyle w:val="Bezriadkovania"/>
        <w:tabs>
          <w:tab w:val="left" w:pos="426"/>
        </w:tabs>
        <w:jc w:val="both"/>
      </w:pPr>
      <w:r>
        <w:tab/>
      </w:r>
      <w:r w:rsidR="005B19AC">
        <w:t>Poslancom OZ bol v dostatočnom časovom predstihu</w:t>
      </w:r>
      <w:r w:rsidR="00C12825">
        <w:t xml:space="preserve"> pred rokovaním OZ</w:t>
      </w:r>
      <w:r w:rsidR="005B19AC">
        <w:t xml:space="preserve"> predložený návrh rozpočtu obce na rok 2015</w:t>
      </w:r>
      <w:r w:rsidR="00C12825">
        <w:t xml:space="preserve"> a výhľadové roky 2016-2017</w:t>
      </w:r>
      <w:r w:rsidR="005B19AC">
        <w:t xml:space="preserve">. </w:t>
      </w:r>
      <w:r w:rsidR="00C12825">
        <w:t xml:space="preserve">Starosta obce predniesol vysvetľujúci komentár k predloženému návrhu. Hlavný kontrolór obce predniesol správu k návrhu rozpočtu. </w:t>
      </w:r>
      <w:proofErr w:type="spellStart"/>
      <w:r w:rsidR="005B19AC">
        <w:t>K</w:t>
      </w:r>
      <w:proofErr w:type="spellEnd"/>
      <w:r w:rsidR="005B19AC">
        <w:t> predloženému rozpočtu obce neboli žiadne pripomienky</w:t>
      </w:r>
      <w:r w:rsidR="00C12825">
        <w:t>, ktoré by viedli k zmene predloženého návrhu</w:t>
      </w:r>
      <w:r w:rsidR="005B19AC">
        <w:t>. Obecné zastupiteľstvo jednohlasne schvaľuje rozpočet</w:t>
      </w:r>
      <w:r w:rsidR="00C771D2">
        <w:t xml:space="preserve"> obce Hosťovce na rok 2015 a berie na vedomie vyhliadkový rozpočet obce na roky 2016 a 2017 (rozpočet obce tvorí prílohu tejto zápisnice).</w:t>
      </w:r>
      <w:r w:rsidR="0078348B">
        <w:t xml:space="preserve"> </w:t>
      </w:r>
      <w:r w:rsidR="0078348B" w:rsidRPr="00974552">
        <w:t xml:space="preserve">Obecné zastupiteľstvo uvedené prerokovalo a na základe návrhu NK prijalo nasledovné: </w:t>
      </w:r>
    </w:p>
    <w:p w14:paraId="0CFC52FA" w14:textId="77777777" w:rsidR="00C23623" w:rsidRDefault="00C23623" w:rsidP="00C23623">
      <w:pPr>
        <w:pStyle w:val="Bezriadkovania"/>
        <w:tabs>
          <w:tab w:val="left" w:pos="426"/>
        </w:tabs>
      </w:pPr>
    </w:p>
    <w:p w14:paraId="361F0937" w14:textId="77777777" w:rsidR="00796B78" w:rsidRDefault="00796B78" w:rsidP="00796B78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6/16.12.2015</w:t>
      </w:r>
    </w:p>
    <w:p w14:paraId="3031CDC2" w14:textId="77777777" w:rsidR="00796B78" w:rsidRDefault="00796B78" w:rsidP="00796B78">
      <w:pPr>
        <w:outlineLvl w:val="0"/>
      </w:pPr>
      <w:r>
        <w:t>Obecné zastupiteľstvo v Hosťovciach na svojom rokovaní dňa 16.12.2015</w:t>
      </w:r>
    </w:p>
    <w:p w14:paraId="01AF5BE1" w14:textId="77777777" w:rsidR="00796B78" w:rsidRDefault="00796B78" w:rsidP="00796B78">
      <w:pPr>
        <w:ind w:left="567" w:hanging="567"/>
        <w:jc w:val="both"/>
      </w:pPr>
      <w:r>
        <w:rPr>
          <w:b/>
          <w:spacing w:val="40"/>
        </w:rPr>
        <w:t xml:space="preserve">berie na vedomie </w:t>
      </w:r>
      <w:r>
        <w:rPr>
          <w:sz w:val="20"/>
        </w:rPr>
        <w:t>správu hlavného kontrolóra k predloženému návrhu rozpočtu na roky 2015-2017 a</w:t>
      </w:r>
    </w:p>
    <w:p w14:paraId="3F647665" w14:textId="77777777" w:rsidR="00796B78" w:rsidRDefault="00796B78" w:rsidP="00796B78">
      <w:pPr>
        <w:ind w:left="567" w:hanging="567"/>
        <w:jc w:val="both"/>
        <w:rPr>
          <w:sz w:val="20"/>
        </w:rPr>
      </w:pPr>
      <w:r>
        <w:rPr>
          <w:b/>
          <w:spacing w:val="40"/>
        </w:rPr>
        <w:t xml:space="preserve">schvaľuje </w:t>
      </w:r>
      <w:r>
        <w:rPr>
          <w:sz w:val="20"/>
        </w:rPr>
        <w:t>rozpočet na rok 2015 v členení:</w:t>
      </w:r>
    </w:p>
    <w:p w14:paraId="0C1EC841" w14:textId="77777777" w:rsidR="00796B78" w:rsidRPr="0044099E" w:rsidRDefault="00796B78" w:rsidP="00796B78">
      <w:pPr>
        <w:pStyle w:val="Odsekzoznamu"/>
        <w:numPr>
          <w:ilvl w:val="0"/>
          <w:numId w:val="26"/>
        </w:numPr>
        <w:spacing w:line="256" w:lineRule="auto"/>
        <w:jc w:val="both"/>
        <w:rPr>
          <w:b/>
          <w:sz w:val="20"/>
        </w:rPr>
      </w:pPr>
      <w:r>
        <w:rPr>
          <w:b/>
          <w:sz w:val="20"/>
        </w:rPr>
        <w:t>Bežný rozpočet</w:t>
      </w:r>
    </w:p>
    <w:p w14:paraId="13F51BA4" w14:textId="77777777" w:rsidR="00796B78" w:rsidRDefault="00796B78" w:rsidP="00796B78">
      <w:pPr>
        <w:pStyle w:val="Odsekzoznamu"/>
        <w:numPr>
          <w:ilvl w:val="0"/>
          <w:numId w:val="27"/>
        </w:numPr>
        <w:spacing w:line="256" w:lineRule="auto"/>
        <w:jc w:val="both"/>
        <w:rPr>
          <w:sz w:val="20"/>
        </w:rPr>
      </w:pPr>
      <w:r>
        <w:rPr>
          <w:sz w:val="20"/>
        </w:rPr>
        <w:t>Bežné príjmy</w:t>
      </w:r>
      <w:r>
        <w:rPr>
          <w:sz w:val="20"/>
        </w:rPr>
        <w:tab/>
      </w:r>
      <w:r>
        <w:rPr>
          <w:sz w:val="20"/>
        </w:rPr>
        <w:tab/>
        <w:t>217.393,- €</w:t>
      </w:r>
    </w:p>
    <w:p w14:paraId="3D3214A1" w14:textId="77777777" w:rsidR="00796B78" w:rsidRDefault="00796B78" w:rsidP="00796B78">
      <w:pPr>
        <w:pStyle w:val="Odsekzoznamu"/>
        <w:numPr>
          <w:ilvl w:val="0"/>
          <w:numId w:val="27"/>
        </w:numPr>
        <w:spacing w:line="256" w:lineRule="auto"/>
        <w:jc w:val="both"/>
        <w:rPr>
          <w:sz w:val="20"/>
        </w:rPr>
      </w:pPr>
      <w:r>
        <w:rPr>
          <w:sz w:val="20"/>
        </w:rPr>
        <w:t>Bežné výdavky</w:t>
      </w:r>
      <w:r>
        <w:rPr>
          <w:sz w:val="20"/>
        </w:rPr>
        <w:tab/>
      </w:r>
      <w:r>
        <w:rPr>
          <w:sz w:val="20"/>
        </w:rPr>
        <w:tab/>
        <w:t>207.187,-€</w:t>
      </w:r>
    </w:p>
    <w:p w14:paraId="454E4B37" w14:textId="77777777" w:rsidR="00796B78" w:rsidRPr="0044099E" w:rsidRDefault="00796B78" w:rsidP="00796B78">
      <w:pPr>
        <w:pStyle w:val="Odsekzoznamu"/>
        <w:numPr>
          <w:ilvl w:val="0"/>
          <w:numId w:val="26"/>
        </w:numPr>
        <w:spacing w:line="256" w:lineRule="auto"/>
        <w:jc w:val="both"/>
        <w:rPr>
          <w:b/>
          <w:sz w:val="20"/>
        </w:rPr>
      </w:pPr>
      <w:r w:rsidRPr="0044099E">
        <w:rPr>
          <w:b/>
          <w:sz w:val="20"/>
        </w:rPr>
        <w:t>Kapitálový rozpočet</w:t>
      </w:r>
    </w:p>
    <w:p w14:paraId="67A857F1" w14:textId="77777777" w:rsidR="00796B78" w:rsidRDefault="00796B78" w:rsidP="00796B78">
      <w:pPr>
        <w:pStyle w:val="Odsekzoznamu"/>
        <w:numPr>
          <w:ilvl w:val="0"/>
          <w:numId w:val="27"/>
        </w:numPr>
        <w:spacing w:line="256" w:lineRule="auto"/>
        <w:jc w:val="both"/>
        <w:rPr>
          <w:sz w:val="20"/>
        </w:rPr>
      </w:pPr>
      <w:r>
        <w:rPr>
          <w:sz w:val="20"/>
        </w:rPr>
        <w:t>Kapitálové príjmy</w:t>
      </w:r>
      <w:r>
        <w:rPr>
          <w:sz w:val="20"/>
        </w:rPr>
        <w:tab/>
      </w:r>
      <w:r>
        <w:rPr>
          <w:sz w:val="20"/>
        </w:rPr>
        <w:tab/>
        <w:t>220.346,-€</w:t>
      </w:r>
    </w:p>
    <w:p w14:paraId="4042A605" w14:textId="77777777" w:rsidR="00796B78" w:rsidRDefault="00796B78" w:rsidP="00796B78">
      <w:pPr>
        <w:pStyle w:val="Odsekzoznamu"/>
        <w:numPr>
          <w:ilvl w:val="0"/>
          <w:numId w:val="27"/>
        </w:numPr>
        <w:spacing w:line="256" w:lineRule="auto"/>
        <w:jc w:val="both"/>
        <w:rPr>
          <w:sz w:val="20"/>
        </w:rPr>
      </w:pPr>
      <w:r>
        <w:rPr>
          <w:sz w:val="20"/>
        </w:rPr>
        <w:t>Kapitálové výdavky</w:t>
      </w:r>
      <w:r>
        <w:rPr>
          <w:sz w:val="20"/>
        </w:rPr>
        <w:tab/>
      </w:r>
      <w:r>
        <w:rPr>
          <w:sz w:val="20"/>
        </w:rPr>
        <w:tab/>
        <w:t>248.436,-€</w:t>
      </w:r>
    </w:p>
    <w:p w14:paraId="57E7F61E" w14:textId="77777777" w:rsidR="00796B78" w:rsidRPr="0044099E" w:rsidRDefault="00796B78" w:rsidP="00796B78">
      <w:pPr>
        <w:pStyle w:val="Odsekzoznamu"/>
        <w:numPr>
          <w:ilvl w:val="0"/>
          <w:numId w:val="26"/>
        </w:numPr>
        <w:spacing w:line="256" w:lineRule="auto"/>
        <w:jc w:val="both"/>
        <w:rPr>
          <w:b/>
          <w:sz w:val="20"/>
        </w:rPr>
      </w:pPr>
      <w:r w:rsidRPr="0044099E">
        <w:rPr>
          <w:b/>
          <w:sz w:val="20"/>
        </w:rPr>
        <w:t>Finančné operácie</w:t>
      </w:r>
    </w:p>
    <w:p w14:paraId="78D9B0BD" w14:textId="77777777" w:rsidR="00796B78" w:rsidRDefault="00796B78" w:rsidP="00796B78">
      <w:pPr>
        <w:pStyle w:val="Odsekzoznamu"/>
        <w:numPr>
          <w:ilvl w:val="0"/>
          <w:numId w:val="27"/>
        </w:numPr>
        <w:spacing w:line="256" w:lineRule="auto"/>
        <w:jc w:val="both"/>
        <w:rPr>
          <w:sz w:val="20"/>
        </w:rPr>
      </w:pPr>
      <w:r>
        <w:rPr>
          <w:sz w:val="20"/>
        </w:rPr>
        <w:t>Príjmové finančné operácie</w:t>
      </w:r>
      <w:r>
        <w:rPr>
          <w:sz w:val="20"/>
        </w:rPr>
        <w:tab/>
        <w:t xml:space="preserve">  44.797,-€</w:t>
      </w:r>
    </w:p>
    <w:p w14:paraId="525E4CAD" w14:textId="77777777" w:rsidR="00796B78" w:rsidRDefault="00796B78" w:rsidP="00796B78">
      <w:pPr>
        <w:pStyle w:val="Odsekzoznamu"/>
        <w:numPr>
          <w:ilvl w:val="0"/>
          <w:numId w:val="27"/>
        </w:numPr>
        <w:spacing w:line="256" w:lineRule="auto"/>
        <w:jc w:val="both"/>
        <w:rPr>
          <w:sz w:val="20"/>
        </w:rPr>
      </w:pPr>
      <w:r>
        <w:rPr>
          <w:sz w:val="20"/>
        </w:rPr>
        <w:t>Výdavkové finančné operácie</w:t>
      </w:r>
      <w:r>
        <w:rPr>
          <w:sz w:val="20"/>
        </w:rPr>
        <w:tab/>
        <w:t xml:space="preserve">  26.545,-€</w:t>
      </w:r>
    </w:p>
    <w:p w14:paraId="06B0792B" w14:textId="77777777" w:rsidR="00796B78" w:rsidRPr="0044099E" w:rsidRDefault="00796B78" w:rsidP="00796B78">
      <w:pPr>
        <w:jc w:val="both"/>
        <w:rPr>
          <w:sz w:val="20"/>
        </w:rPr>
      </w:pPr>
      <w:r>
        <w:rPr>
          <w:sz w:val="20"/>
        </w:rPr>
        <w:t>a ďalej v členení podľa funkčnej a ekonomickej rozpočtovej klasifikácie a</w:t>
      </w:r>
    </w:p>
    <w:p w14:paraId="3B2524D0" w14:textId="77777777" w:rsidR="00796B78" w:rsidRDefault="00796B78" w:rsidP="00796B78">
      <w:pPr>
        <w:ind w:left="567" w:hanging="567"/>
        <w:jc w:val="both"/>
      </w:pPr>
      <w:r>
        <w:rPr>
          <w:b/>
          <w:spacing w:val="40"/>
        </w:rPr>
        <w:t xml:space="preserve">berie na vedomie </w:t>
      </w:r>
      <w:r>
        <w:rPr>
          <w:sz w:val="20"/>
        </w:rPr>
        <w:t>výhľadový rozpočet na roky 2016 a 2017.</w:t>
      </w:r>
    </w:p>
    <w:p w14:paraId="1B021043" w14:textId="77777777" w:rsidR="00796B78" w:rsidRDefault="00796B78" w:rsidP="00796B78">
      <w:pPr>
        <w:ind w:left="567"/>
        <w:jc w:val="both"/>
      </w:pPr>
    </w:p>
    <w:p w14:paraId="3936A5DE" w14:textId="77777777" w:rsidR="00796B78" w:rsidRDefault="00796B78" w:rsidP="00796B78">
      <w:pPr>
        <w:pStyle w:val="Bezriadkovania"/>
        <w:outlineLvl w:val="0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 xml:space="preserve">Za: (5)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00861317" w14:textId="77777777" w:rsidR="00796B78" w:rsidRDefault="00796B78" w:rsidP="00796B78">
      <w:pPr>
        <w:pStyle w:val="Bezriadkovania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Proti: ()</w:t>
      </w:r>
    </w:p>
    <w:p w14:paraId="3296F9E0" w14:textId="77777777" w:rsidR="00796B78" w:rsidRDefault="00796B78" w:rsidP="00796B78">
      <w:pPr>
        <w:pStyle w:val="Bezriadkovania"/>
        <w:ind w:left="708" w:firstLine="708"/>
        <w:rPr>
          <w:sz w:val="20"/>
        </w:rPr>
      </w:pPr>
      <w:r>
        <w:rPr>
          <w:sz w:val="20"/>
        </w:rPr>
        <w:t>Zdržal(i) sa: ()</w:t>
      </w:r>
    </w:p>
    <w:p w14:paraId="64FCD9C5" w14:textId="77777777" w:rsidR="00796B78" w:rsidRDefault="00796B78" w:rsidP="00796B78">
      <w:pPr>
        <w:pStyle w:val="Bezriadkovania"/>
        <w:ind w:left="708" w:firstLine="708"/>
        <w:rPr>
          <w:sz w:val="20"/>
        </w:rPr>
      </w:pPr>
    </w:p>
    <w:p w14:paraId="6474050B" w14:textId="0117F9FD" w:rsidR="00796B78" w:rsidRDefault="00796B78" w:rsidP="00C12825">
      <w:pPr>
        <w:pStyle w:val="Bezriadkovania"/>
        <w:tabs>
          <w:tab w:val="left" w:pos="6946"/>
        </w:tabs>
      </w:pPr>
      <w:r>
        <w:tab/>
      </w:r>
    </w:p>
    <w:p w14:paraId="51F26D02" w14:textId="77777777" w:rsidR="00796B78" w:rsidRDefault="00796B78" w:rsidP="00796B78">
      <w:pPr>
        <w:pStyle w:val="Bezriadkovania"/>
        <w:rPr>
          <w:sz w:val="20"/>
        </w:rPr>
      </w:pPr>
    </w:p>
    <w:p w14:paraId="6ABACF4C" w14:textId="2B4B1A9B" w:rsidR="00966102" w:rsidRDefault="00966102" w:rsidP="00966102">
      <w:pPr>
        <w:pStyle w:val="Bezriadkovania"/>
        <w:pBdr>
          <w:top w:val="dashed" w:sz="4" w:space="1" w:color="auto"/>
        </w:pBdr>
        <w:tabs>
          <w:tab w:val="left" w:pos="6946"/>
        </w:tabs>
        <w:rPr>
          <w:sz w:val="24"/>
        </w:rPr>
      </w:pPr>
      <w:r w:rsidRPr="00434494">
        <w:rPr>
          <w:color w:val="E36C0A" w:themeColor="accent6" w:themeShade="BF"/>
          <w:sz w:val="36"/>
        </w:rPr>
        <w:lastRenderedPageBreak/>
        <w:t>&gt;&gt;&gt;</w:t>
      </w:r>
      <w:r>
        <w:rPr>
          <w:color w:val="E36C0A" w:themeColor="accent6" w:themeShade="BF"/>
          <w:sz w:val="36"/>
        </w:rPr>
        <w:t xml:space="preserve"> </w:t>
      </w:r>
      <w:r>
        <w:rPr>
          <w:color w:val="E36C0A" w:themeColor="accent6" w:themeShade="BF"/>
          <w:sz w:val="24"/>
        </w:rPr>
        <w:t>K bodu programu č. 7</w:t>
      </w:r>
      <w:r w:rsidRPr="00434494">
        <w:rPr>
          <w:color w:val="E36C0A" w:themeColor="accent6" w:themeShade="BF"/>
          <w:sz w:val="24"/>
        </w:rPr>
        <w:t xml:space="preserve">. </w:t>
      </w:r>
    </w:p>
    <w:p w14:paraId="1BAF7459" w14:textId="57254BE5" w:rsidR="00966102" w:rsidRDefault="00966102" w:rsidP="00966102">
      <w:pPr>
        <w:pStyle w:val="Bezriadkovania"/>
        <w:tabs>
          <w:tab w:val="left" w:pos="6946"/>
        </w:tabs>
        <w:ind w:left="720"/>
        <w:rPr>
          <w:b/>
          <w:sz w:val="32"/>
        </w:rPr>
      </w:pPr>
      <w:r>
        <w:rPr>
          <w:b/>
          <w:sz w:val="32"/>
        </w:rPr>
        <w:t>Správa nezávislého audítora</w:t>
      </w:r>
    </w:p>
    <w:p w14:paraId="350F36BA" w14:textId="77777777" w:rsidR="00966102" w:rsidRDefault="00966102" w:rsidP="00966102">
      <w:pPr>
        <w:pStyle w:val="Bezriadkovania"/>
        <w:tabs>
          <w:tab w:val="left" w:pos="6946"/>
        </w:tabs>
        <w:ind w:left="720"/>
        <w:rPr>
          <w:b/>
          <w:sz w:val="32"/>
        </w:rPr>
      </w:pPr>
    </w:p>
    <w:p w14:paraId="2EBD9064" w14:textId="57121F04" w:rsidR="00966102" w:rsidRDefault="00966102" w:rsidP="00C12825">
      <w:pPr>
        <w:pStyle w:val="Bezriadkovania"/>
        <w:tabs>
          <w:tab w:val="left" w:pos="426"/>
        </w:tabs>
        <w:jc w:val="both"/>
      </w:pPr>
      <w:r>
        <w:tab/>
        <w:t>Starosta obce oboznámi</w:t>
      </w:r>
      <w:r w:rsidR="002A5CFC">
        <w:t>l</w:t>
      </w:r>
      <w:r>
        <w:t xml:space="preserve"> poslancov so správou nezávislého audítora. Uvedenú správu poslanci vzali na vedomie. Správa tvorí prílohu tejto zápisnice.</w:t>
      </w:r>
      <w:r w:rsidR="00C12825">
        <w:t xml:space="preserve"> </w:t>
      </w:r>
      <w:r w:rsidRPr="00974552">
        <w:t xml:space="preserve">Obecné zastupiteľstvo uvedené prerokovalo a na základe návrhu NK prijalo nasledovné: </w:t>
      </w:r>
    </w:p>
    <w:p w14:paraId="11B86917" w14:textId="77777777" w:rsidR="00801C64" w:rsidRDefault="00801C64" w:rsidP="00966102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</w:p>
    <w:p w14:paraId="6E06498F" w14:textId="77777777" w:rsidR="00966102" w:rsidRDefault="00966102" w:rsidP="00966102">
      <w:pPr>
        <w:pBdr>
          <w:top w:val="single" w:sz="4" w:space="0" w:color="auto"/>
        </w:pBd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7/16.12.2015</w:t>
      </w:r>
    </w:p>
    <w:p w14:paraId="0DF9D0BB" w14:textId="77777777" w:rsidR="00966102" w:rsidRDefault="00966102" w:rsidP="00966102">
      <w:pPr>
        <w:outlineLvl w:val="0"/>
      </w:pPr>
      <w:r>
        <w:t>Obecné zastupiteľstvo v Hosťovciach na svojom rokovaní dňa 16.12.2015</w:t>
      </w:r>
    </w:p>
    <w:p w14:paraId="43C96044" w14:textId="77777777" w:rsidR="00966102" w:rsidRDefault="00966102" w:rsidP="00966102">
      <w:pPr>
        <w:ind w:left="567" w:hanging="567"/>
        <w:jc w:val="both"/>
        <w:rPr>
          <w:sz w:val="20"/>
        </w:rPr>
      </w:pPr>
      <w:r>
        <w:rPr>
          <w:b/>
          <w:spacing w:val="40"/>
        </w:rPr>
        <w:t xml:space="preserve">Berie na vedomie </w:t>
      </w:r>
      <w:r>
        <w:rPr>
          <w:sz w:val="20"/>
        </w:rPr>
        <w:t>správu nezávislého audítora</w:t>
      </w:r>
    </w:p>
    <w:p w14:paraId="1F7EE261" w14:textId="77777777" w:rsidR="00966102" w:rsidRDefault="00966102" w:rsidP="00966102">
      <w:pPr>
        <w:ind w:left="567"/>
        <w:jc w:val="both"/>
      </w:pPr>
    </w:p>
    <w:p w14:paraId="61BF5643" w14:textId="77777777" w:rsidR="00966102" w:rsidRDefault="00966102" w:rsidP="00966102">
      <w:pPr>
        <w:pStyle w:val="Bezriadkovania"/>
        <w:outlineLvl w:val="0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 xml:space="preserve">Za: (5)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045D3CEF" w14:textId="77777777" w:rsidR="00966102" w:rsidRDefault="00966102" w:rsidP="00966102">
      <w:pPr>
        <w:pStyle w:val="Bezriadkovania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Proti: ()</w:t>
      </w:r>
    </w:p>
    <w:p w14:paraId="07F74238" w14:textId="77777777" w:rsidR="00966102" w:rsidRDefault="00966102" w:rsidP="00966102">
      <w:pPr>
        <w:pStyle w:val="Bezriadkovania"/>
        <w:ind w:left="708" w:firstLine="708"/>
        <w:rPr>
          <w:sz w:val="20"/>
        </w:rPr>
      </w:pPr>
      <w:r>
        <w:rPr>
          <w:sz w:val="20"/>
        </w:rPr>
        <w:t>Zdržal(i) sa: ()</w:t>
      </w:r>
    </w:p>
    <w:p w14:paraId="5286B5E1" w14:textId="77777777" w:rsidR="00966102" w:rsidRDefault="00966102" w:rsidP="00966102"/>
    <w:p w14:paraId="587AF794" w14:textId="26B703D8" w:rsidR="00356B58" w:rsidRDefault="00356B58" w:rsidP="00356B58">
      <w:pPr>
        <w:pStyle w:val="Bezriadkovania"/>
        <w:pBdr>
          <w:top w:val="dashed" w:sz="4" w:space="1" w:color="auto"/>
        </w:pBdr>
        <w:tabs>
          <w:tab w:val="left" w:pos="6946"/>
        </w:tabs>
        <w:rPr>
          <w:color w:val="E36C0A" w:themeColor="accent6" w:themeShade="BF"/>
          <w:sz w:val="24"/>
        </w:rPr>
      </w:pPr>
      <w:r w:rsidRPr="00434494">
        <w:rPr>
          <w:color w:val="E36C0A" w:themeColor="accent6" w:themeShade="BF"/>
          <w:sz w:val="36"/>
        </w:rPr>
        <w:t>&gt;&gt;&gt;</w:t>
      </w:r>
      <w:r>
        <w:rPr>
          <w:color w:val="E36C0A" w:themeColor="accent6" w:themeShade="BF"/>
          <w:sz w:val="36"/>
        </w:rPr>
        <w:t xml:space="preserve"> </w:t>
      </w:r>
      <w:r w:rsidR="006237F5">
        <w:rPr>
          <w:color w:val="E36C0A" w:themeColor="accent6" w:themeShade="BF"/>
          <w:sz w:val="24"/>
        </w:rPr>
        <w:t xml:space="preserve">K bodu programu č. </w:t>
      </w:r>
      <w:r w:rsidR="00966102">
        <w:rPr>
          <w:color w:val="E36C0A" w:themeColor="accent6" w:themeShade="BF"/>
          <w:sz w:val="24"/>
        </w:rPr>
        <w:t>8</w:t>
      </w:r>
      <w:r w:rsidRPr="00434494">
        <w:rPr>
          <w:color w:val="E36C0A" w:themeColor="accent6" w:themeShade="BF"/>
          <w:sz w:val="24"/>
        </w:rPr>
        <w:t xml:space="preserve">. </w:t>
      </w:r>
    </w:p>
    <w:p w14:paraId="0930AF01" w14:textId="77777777" w:rsidR="004716C9" w:rsidRDefault="004716C9" w:rsidP="00356B58">
      <w:pPr>
        <w:pStyle w:val="Bezriadkovania"/>
        <w:pBdr>
          <w:top w:val="dashed" w:sz="4" w:space="1" w:color="auto"/>
        </w:pBdr>
        <w:tabs>
          <w:tab w:val="left" w:pos="6946"/>
        </w:tabs>
        <w:rPr>
          <w:sz w:val="24"/>
        </w:rPr>
      </w:pPr>
    </w:p>
    <w:p w14:paraId="70A89D40" w14:textId="60C70B5A" w:rsidR="00C12825" w:rsidRDefault="00C12825" w:rsidP="00C12825">
      <w:pPr>
        <w:pStyle w:val="Bezriadkovania"/>
        <w:tabs>
          <w:tab w:val="left" w:pos="6946"/>
        </w:tabs>
        <w:ind w:left="720"/>
        <w:rPr>
          <w:b/>
          <w:sz w:val="32"/>
        </w:rPr>
      </w:pPr>
      <w:r>
        <w:rPr>
          <w:b/>
          <w:sz w:val="32"/>
        </w:rPr>
        <w:t>Rôzne/Záver</w:t>
      </w:r>
    </w:p>
    <w:p w14:paraId="3A2511AA" w14:textId="77777777" w:rsidR="004716C9" w:rsidRDefault="004716C9" w:rsidP="006237F5">
      <w:pPr>
        <w:pStyle w:val="Bezriadkovania"/>
      </w:pPr>
    </w:p>
    <w:p w14:paraId="658D13AD" w14:textId="107C448F" w:rsidR="00C12825" w:rsidRDefault="00F35133" w:rsidP="00C12825">
      <w:pPr>
        <w:pStyle w:val="Bezriadkovania"/>
        <w:tabs>
          <w:tab w:val="left" w:pos="426"/>
        </w:tabs>
        <w:jc w:val="both"/>
        <w:rPr>
          <w:b/>
          <w:i/>
        </w:rPr>
      </w:pPr>
      <w:r>
        <w:t xml:space="preserve">V závere rokovania starosta obce </w:t>
      </w:r>
      <w:r w:rsidR="00EF7440">
        <w:t>informoval prítomných o prebiehajúcej agende</w:t>
      </w:r>
      <w:r w:rsidR="00C12825">
        <w:t xml:space="preserve"> ohľadom</w:t>
      </w:r>
      <w:r w:rsidR="00B749A0">
        <w:t xml:space="preserve"> ČOV</w:t>
      </w:r>
      <w:r w:rsidR="00EF7440">
        <w:t>,</w:t>
      </w:r>
      <w:r w:rsidR="00C12825">
        <w:t xml:space="preserve"> kanalizačnej siete, plánovanej výstavbe vodovodu v Obci Hosťovce. </w:t>
      </w:r>
      <w:r w:rsidR="00C12825" w:rsidRPr="00974552">
        <w:t>Obecné zastupiteľstvo uvedené prerokovalo a na základe návrhu N</w:t>
      </w:r>
      <w:r w:rsidR="00C12825">
        <w:t>K prijalo nasledovné :</w:t>
      </w:r>
    </w:p>
    <w:p w14:paraId="7038BE3E" w14:textId="77777777" w:rsidR="00C12825" w:rsidRPr="00B21F85" w:rsidRDefault="00C12825" w:rsidP="00C1282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Uznesenie č. 8/16.12.2015</w:t>
      </w:r>
    </w:p>
    <w:p w14:paraId="4BE74E07" w14:textId="77777777" w:rsidR="00C12825" w:rsidRDefault="00C12825" w:rsidP="00C12825">
      <w:r>
        <w:t xml:space="preserve">Obecné zastupiteľstvo v Hosťovciach </w:t>
      </w:r>
    </w:p>
    <w:p w14:paraId="03A945FA" w14:textId="77777777" w:rsidR="00C12825" w:rsidRDefault="00C12825" w:rsidP="00C12825">
      <w:r>
        <w:rPr>
          <w:b/>
          <w:spacing w:val="40"/>
        </w:rPr>
        <w:t>berie na vedomie</w:t>
      </w:r>
      <w:r>
        <w:t xml:space="preserve"> návrh starostu na výstavbu vodovodnej siete v obci Hosťovce</w:t>
      </w:r>
    </w:p>
    <w:p w14:paraId="0FEE3CB9" w14:textId="77777777" w:rsidR="00C12825" w:rsidRDefault="00C12825" w:rsidP="00C12825">
      <w:r>
        <w:t>a zároveň</w:t>
      </w:r>
    </w:p>
    <w:p w14:paraId="419C41D3" w14:textId="77777777" w:rsidR="00C12825" w:rsidRDefault="00C12825" w:rsidP="00C12825">
      <w:r w:rsidRPr="003C1425">
        <w:rPr>
          <w:b/>
          <w:spacing w:val="40"/>
        </w:rPr>
        <w:t>odporúča starostovi</w:t>
      </w:r>
      <w:r>
        <w:t xml:space="preserve"> obce, aby oficiálne požiadal Západoslovenskú vodárenskú spoločnosť a. s., Nitra o zabezpečenie výstavby a financovania prívodu a rozvodu vodovodnej siete v Obci Hosťovce v réžií Západoslovenskej vodárenskej spoločnosti a. s., Nitra.</w:t>
      </w:r>
    </w:p>
    <w:p w14:paraId="22961378" w14:textId="77777777" w:rsidR="00C12825" w:rsidRDefault="00C12825" w:rsidP="00C12825"/>
    <w:p w14:paraId="7275B7EF" w14:textId="77777777" w:rsidR="00C12825" w:rsidRPr="00775682" w:rsidRDefault="00C12825" w:rsidP="00C12825">
      <w:pPr>
        <w:pStyle w:val="Bezriadkovania"/>
        <w:rPr>
          <w:sz w:val="20"/>
        </w:rPr>
      </w:pPr>
      <w:r>
        <w:rPr>
          <w:sz w:val="20"/>
        </w:rPr>
        <w:t>Hlasovanie:</w:t>
      </w:r>
      <w:r>
        <w:rPr>
          <w:sz w:val="20"/>
        </w:rPr>
        <w:tab/>
        <w:t xml:space="preserve">Za: (5) - J. </w:t>
      </w:r>
      <w:proofErr w:type="spellStart"/>
      <w:r>
        <w:rPr>
          <w:sz w:val="20"/>
        </w:rPr>
        <w:t>Ďatko</w:t>
      </w:r>
      <w:proofErr w:type="spellEnd"/>
      <w:r>
        <w:rPr>
          <w:sz w:val="20"/>
        </w:rPr>
        <w:t xml:space="preserve">, Mgr. M. </w:t>
      </w:r>
      <w:proofErr w:type="spellStart"/>
      <w:r>
        <w:rPr>
          <w:sz w:val="20"/>
        </w:rPr>
        <w:t>Černay</w:t>
      </w:r>
      <w:proofErr w:type="spellEnd"/>
      <w:r>
        <w:rPr>
          <w:sz w:val="20"/>
        </w:rPr>
        <w:t xml:space="preserve">, Z. </w:t>
      </w:r>
      <w:proofErr w:type="spellStart"/>
      <w:r>
        <w:rPr>
          <w:sz w:val="20"/>
        </w:rPr>
        <w:t>Kéri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Ing.E.Borčin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Ing.J.Bánsky</w:t>
      </w:r>
      <w:proofErr w:type="spellEnd"/>
    </w:p>
    <w:p w14:paraId="291E47C2" w14:textId="77777777" w:rsidR="00C12825" w:rsidRPr="00775682" w:rsidRDefault="00C12825" w:rsidP="00C12825">
      <w:pPr>
        <w:pStyle w:val="Bezriadkovania"/>
        <w:ind w:left="708" w:firstLine="708"/>
        <w:rPr>
          <w:sz w:val="20"/>
        </w:rPr>
      </w:pPr>
      <w:r w:rsidRPr="00775682">
        <w:rPr>
          <w:sz w:val="20"/>
        </w:rPr>
        <w:t>Proti: (0)</w:t>
      </w:r>
    </w:p>
    <w:p w14:paraId="09B3A1BD" w14:textId="77777777" w:rsidR="00C12825" w:rsidRDefault="00C12825" w:rsidP="00C12825">
      <w:pPr>
        <w:pStyle w:val="Bezriadkovania"/>
        <w:ind w:left="708" w:firstLine="708"/>
        <w:rPr>
          <w:sz w:val="20"/>
        </w:rPr>
      </w:pPr>
      <w:r w:rsidRPr="00775682">
        <w:rPr>
          <w:sz w:val="20"/>
        </w:rPr>
        <w:t>Zdržal(i) sa: (0)</w:t>
      </w:r>
    </w:p>
    <w:p w14:paraId="4B1DAC32" w14:textId="77777777" w:rsidR="00C12825" w:rsidRDefault="00C12825" w:rsidP="00C12825">
      <w:pPr>
        <w:pStyle w:val="Bezriadkovania"/>
        <w:jc w:val="both"/>
        <w:outlineLvl w:val="0"/>
      </w:pPr>
    </w:p>
    <w:p w14:paraId="1C656111" w14:textId="3CB01185" w:rsidR="00F35133" w:rsidRDefault="00C12825" w:rsidP="00C12825">
      <w:pPr>
        <w:pStyle w:val="Bezriadkovania"/>
        <w:jc w:val="both"/>
        <w:outlineLvl w:val="0"/>
      </w:pPr>
      <w:r>
        <w:t xml:space="preserve">V bode Rôzne vystúpila aj pani Molnárová, rod. </w:t>
      </w:r>
      <w:proofErr w:type="spellStart"/>
      <w:r>
        <w:t>Sršňová</w:t>
      </w:r>
      <w:proofErr w:type="spellEnd"/>
      <w:r>
        <w:t xml:space="preserve">, ktorá objasnila skutočnosti v súvislosti s parcelou č. 146/4 </w:t>
      </w:r>
      <w:proofErr w:type="spellStart"/>
      <w:r>
        <w:t>k.ú</w:t>
      </w:r>
      <w:proofErr w:type="spellEnd"/>
      <w:r>
        <w:t xml:space="preserve">. Hosťovce. Starosta prečítal poslancom OZ, žiadosť pána Molnára z júna 2012, ktorou žiada vtedajšie Obecné zastupiteľstvo </w:t>
      </w:r>
      <w:r w:rsidR="00BF6578">
        <w:t xml:space="preserve">o usporiadanie vlastníckych vzťahov v súvislosti s touto parcelou. </w:t>
      </w:r>
      <w:r>
        <w:t xml:space="preserve">OZ prerokovalo uvedenú problematiku a vyjadrilo spoločný súhlas usporiadať vlastnícke práva v zmysle skutočností, ktoré predchádzali súčasnému </w:t>
      </w:r>
      <w:r w:rsidR="00BF6578">
        <w:t xml:space="preserve">stavu </w:t>
      </w:r>
      <w:r>
        <w:t>vlastníctva podľa katastra nehnuteľností. V závere starosta obce p</w:t>
      </w:r>
      <w:r w:rsidR="00F35133">
        <w:t>oďakoval prítomným za účasť a ukončil rokovanie Obecného zastupiteľstva o</w:t>
      </w:r>
      <w:r w:rsidR="00BF6578">
        <w:t> 19:30</w:t>
      </w:r>
      <w:r w:rsidR="00F35133">
        <w:t xml:space="preserve"> hod.</w:t>
      </w:r>
    </w:p>
    <w:p w14:paraId="499CEB6A" w14:textId="77777777" w:rsidR="00BF6578" w:rsidRDefault="00BF6578" w:rsidP="00C12825">
      <w:pPr>
        <w:pStyle w:val="Bezriadkovania"/>
        <w:jc w:val="both"/>
        <w:outlineLvl w:val="0"/>
      </w:pPr>
    </w:p>
    <w:p w14:paraId="1C656114" w14:textId="77777777" w:rsidR="00F35133" w:rsidRDefault="00F35133" w:rsidP="00F35133">
      <w:pPr>
        <w:pStyle w:val="Bezriadkovania"/>
        <w:outlineLvl w:val="0"/>
      </w:pPr>
    </w:p>
    <w:p w14:paraId="1C656115" w14:textId="3D08752A" w:rsidR="00F35133" w:rsidRDefault="00F35133" w:rsidP="00F35133">
      <w:pPr>
        <w:pStyle w:val="Bezriadkovania"/>
        <w:tabs>
          <w:tab w:val="left" w:pos="2410"/>
          <w:tab w:val="left" w:pos="6946"/>
        </w:tabs>
        <w:rPr>
          <w:sz w:val="24"/>
        </w:rPr>
      </w:pPr>
      <w:r>
        <w:rPr>
          <w:sz w:val="24"/>
        </w:rPr>
        <w:lastRenderedPageBreak/>
        <w:t xml:space="preserve">Zapísala: </w:t>
      </w:r>
      <w:r>
        <w:rPr>
          <w:sz w:val="24"/>
        </w:rPr>
        <w:tab/>
        <w:t xml:space="preserve">Ing. </w:t>
      </w:r>
      <w:r w:rsidR="00944589">
        <w:rPr>
          <w:sz w:val="24"/>
        </w:rPr>
        <w:t>Silvia Ku</w:t>
      </w:r>
      <w:r w:rsidR="00411569">
        <w:rPr>
          <w:sz w:val="24"/>
        </w:rPr>
        <w:t>ku</w:t>
      </w:r>
      <w:r w:rsidR="00E0467C">
        <w:rPr>
          <w:sz w:val="24"/>
        </w:rPr>
        <w:t>čková</w:t>
      </w:r>
      <w:r w:rsidR="00811990">
        <w:rPr>
          <w:sz w:val="24"/>
        </w:rPr>
        <w:t xml:space="preserve"> </w:t>
      </w:r>
      <w:proofErr w:type="spellStart"/>
      <w:r w:rsidR="00811990">
        <w:rPr>
          <w:sz w:val="24"/>
        </w:rPr>
        <w:t>v.r</w:t>
      </w:r>
      <w:proofErr w:type="spellEnd"/>
      <w:r w:rsidR="00811990">
        <w:rPr>
          <w:sz w:val="24"/>
        </w:rPr>
        <w:t>.</w:t>
      </w:r>
      <w:r>
        <w:rPr>
          <w:sz w:val="24"/>
        </w:rPr>
        <w:tab/>
      </w:r>
    </w:p>
    <w:p w14:paraId="1C656116" w14:textId="77777777" w:rsidR="00F35133" w:rsidRDefault="00F35133" w:rsidP="00F35133">
      <w:pPr>
        <w:pStyle w:val="Bezriadkovania"/>
        <w:tabs>
          <w:tab w:val="left" w:pos="6946"/>
        </w:tabs>
        <w:rPr>
          <w:sz w:val="24"/>
        </w:rPr>
      </w:pPr>
      <w:bookmarkStart w:id="0" w:name="_GoBack"/>
      <w:bookmarkEnd w:id="0"/>
    </w:p>
    <w:p w14:paraId="1C656117" w14:textId="72803F47" w:rsidR="00F35133" w:rsidRDefault="00F35133" w:rsidP="00F35133">
      <w:pPr>
        <w:pStyle w:val="Bezriadkovania"/>
        <w:tabs>
          <w:tab w:val="left" w:pos="2410"/>
          <w:tab w:val="left" w:pos="6946"/>
        </w:tabs>
        <w:rPr>
          <w:sz w:val="24"/>
        </w:rPr>
      </w:pPr>
      <w:r>
        <w:rPr>
          <w:sz w:val="24"/>
        </w:rPr>
        <w:t xml:space="preserve">Zápisnicu overili:  </w:t>
      </w:r>
      <w:r>
        <w:rPr>
          <w:sz w:val="24"/>
        </w:rPr>
        <w:tab/>
      </w:r>
      <w:r w:rsidR="00C470A3">
        <w:rPr>
          <w:sz w:val="24"/>
        </w:rPr>
        <w:t xml:space="preserve">Juraj </w:t>
      </w:r>
      <w:proofErr w:type="spellStart"/>
      <w:r w:rsidR="00C470A3">
        <w:rPr>
          <w:sz w:val="24"/>
        </w:rPr>
        <w:t>Ď</w:t>
      </w:r>
      <w:r w:rsidR="00C23623">
        <w:rPr>
          <w:sz w:val="24"/>
        </w:rPr>
        <w:t>atko</w:t>
      </w:r>
      <w:proofErr w:type="spellEnd"/>
      <w:r w:rsidR="00811990">
        <w:rPr>
          <w:sz w:val="24"/>
        </w:rPr>
        <w:t xml:space="preserve"> </w:t>
      </w:r>
      <w:proofErr w:type="spellStart"/>
      <w:r w:rsidR="00811990">
        <w:rPr>
          <w:sz w:val="24"/>
        </w:rPr>
        <w:t>v.r</w:t>
      </w:r>
      <w:proofErr w:type="spellEnd"/>
      <w:r w:rsidR="00811990">
        <w:rPr>
          <w:sz w:val="24"/>
        </w:rPr>
        <w:t>.</w:t>
      </w:r>
      <w:r>
        <w:rPr>
          <w:sz w:val="24"/>
        </w:rPr>
        <w:tab/>
      </w:r>
    </w:p>
    <w:p w14:paraId="1C656118" w14:textId="77777777" w:rsidR="00F35133" w:rsidRDefault="00F35133" w:rsidP="00F35133">
      <w:pPr>
        <w:pStyle w:val="Bezriadkovania"/>
        <w:tabs>
          <w:tab w:val="left" w:pos="2410"/>
          <w:tab w:val="left" w:pos="6946"/>
        </w:tabs>
        <w:rPr>
          <w:sz w:val="24"/>
        </w:rPr>
      </w:pPr>
      <w:r>
        <w:rPr>
          <w:sz w:val="24"/>
        </w:rPr>
        <w:tab/>
      </w:r>
    </w:p>
    <w:p w14:paraId="1C656119" w14:textId="633139B8" w:rsidR="00F35133" w:rsidRPr="003E54A3" w:rsidRDefault="00F35133" w:rsidP="00F35133">
      <w:pPr>
        <w:pStyle w:val="Bezriadkovania"/>
        <w:tabs>
          <w:tab w:val="left" w:pos="2410"/>
          <w:tab w:val="left" w:pos="6946"/>
        </w:tabs>
        <w:rPr>
          <w:sz w:val="24"/>
        </w:rPr>
      </w:pPr>
      <w:r>
        <w:rPr>
          <w:sz w:val="24"/>
        </w:rPr>
        <w:tab/>
      </w:r>
      <w:r w:rsidR="00E0467C">
        <w:rPr>
          <w:sz w:val="24"/>
        </w:rPr>
        <w:t>Mgr.</w:t>
      </w:r>
      <w:r w:rsidR="00944589">
        <w:rPr>
          <w:sz w:val="24"/>
        </w:rPr>
        <w:t xml:space="preserve"> </w:t>
      </w:r>
      <w:r w:rsidR="00E0467C">
        <w:rPr>
          <w:sz w:val="24"/>
        </w:rPr>
        <w:t xml:space="preserve">Miroslav </w:t>
      </w:r>
      <w:proofErr w:type="spellStart"/>
      <w:r w:rsidR="00E0467C">
        <w:rPr>
          <w:sz w:val="24"/>
        </w:rPr>
        <w:t>Černay</w:t>
      </w:r>
      <w:proofErr w:type="spellEnd"/>
      <w:r w:rsidR="00811990">
        <w:rPr>
          <w:sz w:val="24"/>
        </w:rPr>
        <w:t xml:space="preserve"> </w:t>
      </w:r>
      <w:proofErr w:type="spellStart"/>
      <w:r w:rsidR="00811990">
        <w:rPr>
          <w:sz w:val="24"/>
        </w:rPr>
        <w:t>v.r</w:t>
      </w:r>
      <w:proofErr w:type="spellEnd"/>
      <w:r w:rsidR="00811990">
        <w:rPr>
          <w:sz w:val="24"/>
        </w:rPr>
        <w:t>.</w:t>
      </w:r>
      <w:r>
        <w:rPr>
          <w:sz w:val="24"/>
        </w:rPr>
        <w:tab/>
      </w:r>
    </w:p>
    <w:p w14:paraId="1C65611A" w14:textId="77777777" w:rsidR="00F35133" w:rsidRPr="006078B4" w:rsidRDefault="00F35133" w:rsidP="00F35133">
      <w:pPr>
        <w:pStyle w:val="Bezriadkovania"/>
        <w:tabs>
          <w:tab w:val="left" w:pos="6946"/>
        </w:tabs>
        <w:rPr>
          <w:sz w:val="24"/>
        </w:rPr>
      </w:pPr>
    </w:p>
    <w:p w14:paraId="1C65611C" w14:textId="0D74AABA" w:rsidR="00F35133" w:rsidRDefault="00C23623" w:rsidP="00F35133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 xml:space="preserve">V Hosťovciach </w:t>
      </w:r>
      <w:r w:rsidR="00C470A3">
        <w:rPr>
          <w:sz w:val="24"/>
        </w:rPr>
        <w:t>1</w:t>
      </w:r>
      <w:r>
        <w:rPr>
          <w:sz w:val="24"/>
        </w:rPr>
        <w:t>6</w:t>
      </w:r>
      <w:r w:rsidR="00F35133">
        <w:rPr>
          <w:sz w:val="24"/>
        </w:rPr>
        <w:t>.</w:t>
      </w:r>
      <w:r w:rsidR="00C470A3">
        <w:rPr>
          <w:sz w:val="24"/>
        </w:rPr>
        <w:t xml:space="preserve">decembra </w:t>
      </w:r>
      <w:r w:rsidR="00F35133">
        <w:rPr>
          <w:sz w:val="24"/>
        </w:rPr>
        <w:t>2015</w:t>
      </w:r>
    </w:p>
    <w:p w14:paraId="1C65611D" w14:textId="77777777" w:rsidR="00F35133" w:rsidRDefault="00F35133" w:rsidP="00F35133">
      <w:pPr>
        <w:pStyle w:val="Bezriadkovania"/>
        <w:tabs>
          <w:tab w:val="left" w:pos="6946"/>
        </w:tabs>
        <w:rPr>
          <w:sz w:val="24"/>
        </w:rPr>
      </w:pPr>
    </w:p>
    <w:p w14:paraId="1C65611E" w14:textId="640B5233" w:rsidR="00F35133" w:rsidRDefault="00F35133" w:rsidP="00F35133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Zápisnica zverejnená na úrad</w:t>
      </w:r>
      <w:r w:rsidR="00C23623">
        <w:rPr>
          <w:sz w:val="24"/>
        </w:rPr>
        <w:t xml:space="preserve">nej tabuli obce Hosťovce dňa: </w:t>
      </w:r>
      <w:r w:rsidR="00C470A3">
        <w:rPr>
          <w:sz w:val="24"/>
        </w:rPr>
        <w:t>1</w:t>
      </w:r>
      <w:r w:rsidR="00C23623">
        <w:rPr>
          <w:sz w:val="24"/>
        </w:rPr>
        <w:t>6</w:t>
      </w:r>
      <w:r>
        <w:rPr>
          <w:sz w:val="24"/>
        </w:rPr>
        <w:t>.</w:t>
      </w:r>
      <w:r w:rsidR="00C470A3">
        <w:rPr>
          <w:sz w:val="24"/>
        </w:rPr>
        <w:t>12</w:t>
      </w:r>
      <w:r>
        <w:rPr>
          <w:sz w:val="24"/>
        </w:rPr>
        <w:t>.2015</w:t>
      </w:r>
    </w:p>
    <w:p w14:paraId="1C65611F" w14:textId="0C941E2F" w:rsidR="00F35133" w:rsidRDefault="00F35133" w:rsidP="00F35133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 xml:space="preserve">Zápisnica zverejnená na webovej stránke obce Hosťovce – </w:t>
      </w:r>
      <w:hyperlink r:id="rId9" w:history="1">
        <w:r w:rsidRPr="00D120DF">
          <w:rPr>
            <w:rStyle w:val="Hypertextovprepojenie"/>
            <w:sz w:val="24"/>
          </w:rPr>
          <w:t>www.obechostovce.sk</w:t>
        </w:r>
      </w:hyperlink>
      <w:r w:rsidR="00C23623">
        <w:rPr>
          <w:sz w:val="24"/>
        </w:rPr>
        <w:t xml:space="preserve"> dňa </w:t>
      </w:r>
      <w:r w:rsidR="00C470A3">
        <w:rPr>
          <w:sz w:val="24"/>
        </w:rPr>
        <w:t>1</w:t>
      </w:r>
      <w:r w:rsidR="000F01BD">
        <w:rPr>
          <w:sz w:val="24"/>
        </w:rPr>
        <w:t>6</w:t>
      </w:r>
      <w:r>
        <w:rPr>
          <w:sz w:val="24"/>
        </w:rPr>
        <w:t>.</w:t>
      </w:r>
      <w:r w:rsidR="00C23623">
        <w:rPr>
          <w:sz w:val="24"/>
        </w:rPr>
        <w:t>1</w:t>
      </w:r>
      <w:r w:rsidR="00C470A3">
        <w:rPr>
          <w:sz w:val="24"/>
        </w:rPr>
        <w:t>2</w:t>
      </w:r>
      <w:r>
        <w:rPr>
          <w:sz w:val="24"/>
        </w:rPr>
        <w:t>.2015</w:t>
      </w:r>
    </w:p>
    <w:p w14:paraId="1C656120" w14:textId="77777777" w:rsidR="00F35133" w:rsidRDefault="00F35133" w:rsidP="00F35133">
      <w:pPr>
        <w:pStyle w:val="Bezriadkovania"/>
        <w:tabs>
          <w:tab w:val="left" w:pos="6946"/>
        </w:tabs>
        <w:rPr>
          <w:sz w:val="24"/>
        </w:rPr>
      </w:pPr>
    </w:p>
    <w:p w14:paraId="1C656124" w14:textId="2734D7DE" w:rsidR="00237BB2" w:rsidRPr="006078B4" w:rsidRDefault="00F35133" w:rsidP="005F2583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Zápisnica zvesená z úradnej tabule obce Hosťovce dňa: ............................................</w:t>
      </w:r>
    </w:p>
    <w:sectPr w:rsidR="00237BB2" w:rsidRPr="006078B4" w:rsidSect="00801C64">
      <w:headerReference w:type="default" r:id="rId10"/>
      <w:footerReference w:type="first" r:id="rId11"/>
      <w:pgSz w:w="11906" w:h="16838"/>
      <w:pgMar w:top="1417" w:right="849" w:bottom="851" w:left="851" w:header="708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EE56" w14:textId="77777777" w:rsidR="004D76A6" w:rsidRDefault="004D76A6" w:rsidP="00E049B8">
      <w:pPr>
        <w:spacing w:after="0" w:line="240" w:lineRule="auto"/>
      </w:pPr>
      <w:r>
        <w:separator/>
      </w:r>
    </w:p>
  </w:endnote>
  <w:endnote w:type="continuationSeparator" w:id="0">
    <w:p w14:paraId="7E7CC5CC" w14:textId="77777777" w:rsidR="004D76A6" w:rsidRDefault="004D76A6" w:rsidP="00E0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we Cn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612D" w14:textId="77777777" w:rsidR="00C92458" w:rsidRDefault="003619BA" w:rsidP="004233EC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 xml:space="preserve">                                                                    </w:t>
    </w:r>
    <w:r w:rsidR="00C92458">
      <w:rPr>
        <w:color w:val="548DD4" w:themeColor="text2" w:themeTint="99"/>
        <w:spacing w:val="60"/>
        <w:sz w:val="24"/>
        <w:szCs w:val="24"/>
      </w:rPr>
      <w:t>Strana</w:t>
    </w:r>
    <w:r w:rsidR="00C92458">
      <w:rPr>
        <w:color w:val="548DD4" w:themeColor="text2" w:themeTint="99"/>
        <w:sz w:val="24"/>
        <w:szCs w:val="24"/>
      </w:rPr>
      <w:t xml:space="preserve"> </w:t>
    </w:r>
    <w:r w:rsidR="009A1B60" w:rsidRPr="00A93476">
      <w:rPr>
        <w:b/>
        <w:color w:val="17365D" w:themeColor="text2" w:themeShade="BF"/>
        <w:sz w:val="24"/>
        <w:szCs w:val="24"/>
      </w:rPr>
      <w:fldChar w:fldCharType="begin"/>
    </w:r>
    <w:r w:rsidR="00C92458" w:rsidRPr="00A93476">
      <w:rPr>
        <w:b/>
        <w:color w:val="17365D" w:themeColor="text2" w:themeShade="BF"/>
        <w:sz w:val="24"/>
        <w:szCs w:val="24"/>
      </w:rPr>
      <w:instrText>PAGE   \* MERGEFORMAT</w:instrText>
    </w:r>
    <w:r w:rsidR="009A1B60" w:rsidRPr="00A93476">
      <w:rPr>
        <w:b/>
        <w:color w:val="17365D" w:themeColor="text2" w:themeShade="BF"/>
        <w:sz w:val="24"/>
        <w:szCs w:val="24"/>
      </w:rPr>
      <w:fldChar w:fldCharType="separate"/>
    </w:r>
    <w:r w:rsidR="00811990">
      <w:rPr>
        <w:b/>
        <w:noProof/>
        <w:color w:val="17365D" w:themeColor="text2" w:themeShade="BF"/>
        <w:sz w:val="24"/>
        <w:szCs w:val="24"/>
      </w:rPr>
      <w:t>1</w:t>
    </w:r>
    <w:r w:rsidR="009A1B60" w:rsidRPr="00A93476">
      <w:rPr>
        <w:b/>
        <w:color w:val="17365D" w:themeColor="text2" w:themeShade="BF"/>
        <w:sz w:val="24"/>
        <w:szCs w:val="24"/>
      </w:rPr>
      <w:fldChar w:fldCharType="end"/>
    </w:r>
    <w:r w:rsidR="00C92458" w:rsidRPr="00A93476">
      <w:rPr>
        <w:b/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811990" w:rsidRPr="00811990">
        <w:rPr>
          <w:b/>
          <w:noProof/>
          <w:color w:val="17365D" w:themeColor="text2" w:themeShade="BF"/>
          <w:sz w:val="24"/>
          <w:szCs w:val="24"/>
        </w:rPr>
        <w:t>6</w:t>
      </w:r>
    </w:fldSimple>
  </w:p>
  <w:p w14:paraId="1C65612E" w14:textId="77777777" w:rsidR="00C92458" w:rsidRDefault="00C924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73D7" w14:textId="77777777" w:rsidR="004D76A6" w:rsidRDefault="004D76A6" w:rsidP="00E049B8">
      <w:pPr>
        <w:spacing w:after="0" w:line="240" w:lineRule="auto"/>
      </w:pPr>
      <w:r>
        <w:separator/>
      </w:r>
    </w:p>
  </w:footnote>
  <w:footnote w:type="continuationSeparator" w:id="0">
    <w:p w14:paraId="33D27293" w14:textId="77777777" w:rsidR="004D76A6" w:rsidRDefault="004D76A6" w:rsidP="00E0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612B" w14:textId="1670BF85" w:rsidR="00C92458" w:rsidRPr="003619BA" w:rsidRDefault="00C92458" w:rsidP="00FE1E08">
    <w:pPr>
      <w:pStyle w:val="Hlavika"/>
      <w:pBdr>
        <w:bottom w:val="dashed" w:sz="4" w:space="1" w:color="auto"/>
      </w:pBdr>
      <w:ind w:right="566"/>
      <w:rPr>
        <w:b/>
        <w:sz w:val="24"/>
        <w:szCs w:val="24"/>
      </w:rPr>
    </w:pPr>
    <w:r w:rsidRPr="003619BA">
      <w:rPr>
        <w:sz w:val="24"/>
        <w:szCs w:val="24"/>
      </w:rPr>
      <w:t>Obec Hosťovce</w:t>
    </w:r>
    <w:r w:rsidR="003619BA">
      <w:rPr>
        <w:b/>
        <w:sz w:val="24"/>
        <w:szCs w:val="24"/>
      </w:rPr>
      <w:t xml:space="preserve"> - </w:t>
    </w:r>
    <w:fldSimple w:instr=" FILENAME \* MERGEFORMAT ">
      <w:r w:rsidR="00811990" w:rsidRPr="00811990">
        <w:rPr>
          <w:b/>
          <w:noProof/>
          <w:sz w:val="24"/>
          <w:szCs w:val="24"/>
        </w:rPr>
        <w:t>Zápisnica z zasadnutia OZ 16_12_2015</w:t>
      </w:r>
    </w:fldSimple>
    <w:r>
      <w:rPr>
        <w:b/>
        <w:sz w:val="24"/>
        <w:szCs w:val="24"/>
      </w:rPr>
      <w:t xml:space="preserve">        </w:t>
    </w:r>
    <w:r w:rsidR="00801C64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  </w:t>
    </w:r>
    <w:r>
      <w:rPr>
        <w:color w:val="548DD4" w:themeColor="text2" w:themeTint="99"/>
        <w:spacing w:val="60"/>
        <w:sz w:val="24"/>
        <w:szCs w:val="24"/>
      </w:rPr>
      <w:t>Strana</w:t>
    </w:r>
    <w:r>
      <w:rPr>
        <w:color w:val="548DD4" w:themeColor="text2" w:themeTint="99"/>
        <w:sz w:val="24"/>
        <w:szCs w:val="24"/>
      </w:rPr>
      <w:t xml:space="preserve"> </w:t>
    </w:r>
    <w:r w:rsidR="009A1B60" w:rsidRPr="00A93476">
      <w:rPr>
        <w:b/>
        <w:color w:val="17365D" w:themeColor="text2" w:themeShade="BF"/>
        <w:sz w:val="24"/>
        <w:szCs w:val="24"/>
      </w:rPr>
      <w:fldChar w:fldCharType="begin"/>
    </w:r>
    <w:r w:rsidRPr="00A93476">
      <w:rPr>
        <w:b/>
        <w:color w:val="17365D" w:themeColor="text2" w:themeShade="BF"/>
        <w:sz w:val="24"/>
        <w:szCs w:val="24"/>
      </w:rPr>
      <w:instrText>PAGE   \* MERGEFORMAT</w:instrText>
    </w:r>
    <w:r w:rsidR="009A1B60" w:rsidRPr="00A93476">
      <w:rPr>
        <w:b/>
        <w:color w:val="17365D" w:themeColor="text2" w:themeShade="BF"/>
        <w:sz w:val="24"/>
        <w:szCs w:val="24"/>
      </w:rPr>
      <w:fldChar w:fldCharType="separate"/>
    </w:r>
    <w:r w:rsidR="00811990">
      <w:rPr>
        <w:b/>
        <w:noProof/>
        <w:color w:val="17365D" w:themeColor="text2" w:themeShade="BF"/>
        <w:sz w:val="24"/>
        <w:szCs w:val="24"/>
      </w:rPr>
      <w:t>5</w:t>
    </w:r>
    <w:r w:rsidR="009A1B60" w:rsidRPr="00A93476">
      <w:rPr>
        <w:b/>
        <w:color w:val="17365D" w:themeColor="text2" w:themeShade="BF"/>
        <w:sz w:val="24"/>
        <w:szCs w:val="24"/>
      </w:rPr>
      <w:fldChar w:fldCharType="end"/>
    </w:r>
    <w:r w:rsidRPr="00A93476">
      <w:rPr>
        <w:b/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811990" w:rsidRPr="00811990">
        <w:rPr>
          <w:b/>
          <w:noProof/>
          <w:color w:val="17365D" w:themeColor="text2" w:themeShade="BF"/>
          <w:sz w:val="24"/>
          <w:szCs w:val="24"/>
        </w:rPr>
        <w:t>6</w:t>
      </w:r>
    </w:fldSimple>
  </w:p>
  <w:p w14:paraId="1C65612C" w14:textId="77777777" w:rsidR="00C92458" w:rsidRPr="00A93476" w:rsidRDefault="00C92458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www.obechostovce.sk/data/editor/40sk_1.png" style="width:189.5pt;height:168.5pt;visibility:visible;mso-wrap-style:square" o:bullet="t">
        <v:imagedata r:id="rId1" o:title="40sk_1"/>
      </v:shape>
    </w:pict>
  </w:numPicBullet>
  <w:abstractNum w:abstractNumId="0" w15:restartNumberingAfterBreak="0">
    <w:nsid w:val="07FD2651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FB5"/>
    <w:multiLevelType w:val="hybridMultilevel"/>
    <w:tmpl w:val="29143E66"/>
    <w:lvl w:ilvl="0" w:tplc="7550F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9C5"/>
    <w:multiLevelType w:val="hybridMultilevel"/>
    <w:tmpl w:val="2326ACE2"/>
    <w:lvl w:ilvl="0" w:tplc="7FD6D2A8">
      <w:start w:val="9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183B52F5"/>
    <w:multiLevelType w:val="hybridMultilevel"/>
    <w:tmpl w:val="8B1055F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D92FCB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C9"/>
    <w:multiLevelType w:val="hybridMultilevel"/>
    <w:tmpl w:val="8F94A382"/>
    <w:lvl w:ilvl="0" w:tplc="15F48534">
      <w:start w:val="1"/>
      <w:numFmt w:val="lowerLetter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DE7"/>
    <w:multiLevelType w:val="hybridMultilevel"/>
    <w:tmpl w:val="C8482A60"/>
    <w:lvl w:ilvl="0" w:tplc="1FA44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426E0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C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4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03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2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F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4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61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5B3077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29BC"/>
    <w:multiLevelType w:val="hybridMultilevel"/>
    <w:tmpl w:val="094610A4"/>
    <w:lvl w:ilvl="0" w:tplc="3DB0F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AF87562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D5292F"/>
    <w:multiLevelType w:val="hybridMultilevel"/>
    <w:tmpl w:val="CFEAE9C2"/>
    <w:lvl w:ilvl="0" w:tplc="E9A630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u w:val="dotte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9FD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F52"/>
    <w:multiLevelType w:val="hybridMultilevel"/>
    <w:tmpl w:val="37F40BD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B22FF"/>
    <w:multiLevelType w:val="hybridMultilevel"/>
    <w:tmpl w:val="71AC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5609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2DAC"/>
    <w:multiLevelType w:val="hybridMultilevel"/>
    <w:tmpl w:val="995A9F80"/>
    <w:lvl w:ilvl="0" w:tplc="3DB0FC4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48477D92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84160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B3CD5"/>
    <w:multiLevelType w:val="hybridMultilevel"/>
    <w:tmpl w:val="8F94A382"/>
    <w:lvl w:ilvl="0" w:tplc="15F48534">
      <w:start w:val="1"/>
      <w:numFmt w:val="lowerLetter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4476"/>
    <w:multiLevelType w:val="hybridMultilevel"/>
    <w:tmpl w:val="BFBE72D6"/>
    <w:lvl w:ilvl="0" w:tplc="88D0F410">
      <w:start w:val="1"/>
      <w:numFmt w:val="decimal"/>
      <w:lvlText w:val="%1."/>
      <w:lvlJc w:val="left"/>
      <w:pPr>
        <w:ind w:left="7305" w:hanging="69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0C35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0BEA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252"/>
    <w:multiLevelType w:val="hybridMultilevel"/>
    <w:tmpl w:val="6396FE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E056B"/>
    <w:multiLevelType w:val="hybridMultilevel"/>
    <w:tmpl w:val="45BA41B4"/>
    <w:lvl w:ilvl="0" w:tplc="F488AF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D50B2"/>
    <w:multiLevelType w:val="hybridMultilevel"/>
    <w:tmpl w:val="88605FB0"/>
    <w:lvl w:ilvl="0" w:tplc="228CB45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2A4A71"/>
    <w:multiLevelType w:val="hybridMultilevel"/>
    <w:tmpl w:val="82AA23E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7854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20"/>
  </w:num>
  <w:num w:numId="12">
    <w:abstractNumId w:val="1"/>
  </w:num>
  <w:num w:numId="13">
    <w:abstractNumId w:val="16"/>
  </w:num>
  <w:num w:numId="14">
    <w:abstractNumId w:val="9"/>
  </w:num>
  <w:num w:numId="15">
    <w:abstractNumId w:val="24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  <w:num w:numId="20">
    <w:abstractNumId w:val="12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</w:num>
  <w:num w:numId="25">
    <w:abstractNumId w:val="22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B"/>
    <w:rsid w:val="000008CF"/>
    <w:rsid w:val="00014687"/>
    <w:rsid w:val="00020C4C"/>
    <w:rsid w:val="0007241B"/>
    <w:rsid w:val="00072CE1"/>
    <w:rsid w:val="000804D3"/>
    <w:rsid w:val="00081596"/>
    <w:rsid w:val="000818A6"/>
    <w:rsid w:val="00097FF0"/>
    <w:rsid w:val="000A3E94"/>
    <w:rsid w:val="000C4FBE"/>
    <w:rsid w:val="000C594F"/>
    <w:rsid w:val="000C5CE1"/>
    <w:rsid w:val="000C7F14"/>
    <w:rsid w:val="000F01BD"/>
    <w:rsid w:val="001603F2"/>
    <w:rsid w:val="00183E1C"/>
    <w:rsid w:val="0019159C"/>
    <w:rsid w:val="00194F7D"/>
    <w:rsid w:val="001C7521"/>
    <w:rsid w:val="001D44CD"/>
    <w:rsid w:val="001D5D64"/>
    <w:rsid w:val="001D7870"/>
    <w:rsid w:val="001F0DB1"/>
    <w:rsid w:val="001F223F"/>
    <w:rsid w:val="0020672C"/>
    <w:rsid w:val="00237BB2"/>
    <w:rsid w:val="0025105B"/>
    <w:rsid w:val="00274915"/>
    <w:rsid w:val="002A5CFC"/>
    <w:rsid w:val="002C06B6"/>
    <w:rsid w:val="002D1C88"/>
    <w:rsid w:val="002D4DE0"/>
    <w:rsid w:val="002D639E"/>
    <w:rsid w:val="002E4285"/>
    <w:rsid w:val="00301247"/>
    <w:rsid w:val="00307D7B"/>
    <w:rsid w:val="0032547A"/>
    <w:rsid w:val="0032772F"/>
    <w:rsid w:val="003354A5"/>
    <w:rsid w:val="0033566F"/>
    <w:rsid w:val="00356B58"/>
    <w:rsid w:val="003619BA"/>
    <w:rsid w:val="003623C5"/>
    <w:rsid w:val="003677D3"/>
    <w:rsid w:val="00375FBA"/>
    <w:rsid w:val="00384266"/>
    <w:rsid w:val="00386CF1"/>
    <w:rsid w:val="00387653"/>
    <w:rsid w:val="00392258"/>
    <w:rsid w:val="00392584"/>
    <w:rsid w:val="003A190C"/>
    <w:rsid w:val="003B41EC"/>
    <w:rsid w:val="003C7014"/>
    <w:rsid w:val="003D1D5F"/>
    <w:rsid w:val="003E54A3"/>
    <w:rsid w:val="00403DC3"/>
    <w:rsid w:val="00411569"/>
    <w:rsid w:val="004233EC"/>
    <w:rsid w:val="00434494"/>
    <w:rsid w:val="0045391B"/>
    <w:rsid w:val="004716C9"/>
    <w:rsid w:val="00472AE2"/>
    <w:rsid w:val="00480C47"/>
    <w:rsid w:val="00492CE7"/>
    <w:rsid w:val="004975C2"/>
    <w:rsid w:val="00497AE3"/>
    <w:rsid w:val="004C5429"/>
    <w:rsid w:val="004D76A6"/>
    <w:rsid w:val="004F7C15"/>
    <w:rsid w:val="0050048B"/>
    <w:rsid w:val="0051578C"/>
    <w:rsid w:val="00567AD9"/>
    <w:rsid w:val="00591C37"/>
    <w:rsid w:val="005A0972"/>
    <w:rsid w:val="005A3E20"/>
    <w:rsid w:val="005B19AC"/>
    <w:rsid w:val="005B3ED2"/>
    <w:rsid w:val="005E51DA"/>
    <w:rsid w:val="005F2583"/>
    <w:rsid w:val="00602D5A"/>
    <w:rsid w:val="006078B4"/>
    <w:rsid w:val="006133C2"/>
    <w:rsid w:val="0061383D"/>
    <w:rsid w:val="006210B1"/>
    <w:rsid w:val="006237F5"/>
    <w:rsid w:val="00632901"/>
    <w:rsid w:val="00640476"/>
    <w:rsid w:val="00650358"/>
    <w:rsid w:val="00681948"/>
    <w:rsid w:val="00695D1E"/>
    <w:rsid w:val="006A7E2E"/>
    <w:rsid w:val="00703C2E"/>
    <w:rsid w:val="00714D65"/>
    <w:rsid w:val="00730291"/>
    <w:rsid w:val="00753766"/>
    <w:rsid w:val="00780C29"/>
    <w:rsid w:val="0078348B"/>
    <w:rsid w:val="00796B78"/>
    <w:rsid w:val="007A5463"/>
    <w:rsid w:val="007C4D7C"/>
    <w:rsid w:val="0080128A"/>
    <w:rsid w:val="00801C64"/>
    <w:rsid w:val="00803D13"/>
    <w:rsid w:val="00811990"/>
    <w:rsid w:val="008567BE"/>
    <w:rsid w:val="008B4E5B"/>
    <w:rsid w:val="008B69AC"/>
    <w:rsid w:val="008C2D53"/>
    <w:rsid w:val="008D3462"/>
    <w:rsid w:val="008D4B54"/>
    <w:rsid w:val="008F18D5"/>
    <w:rsid w:val="008F44D6"/>
    <w:rsid w:val="00905530"/>
    <w:rsid w:val="00910E92"/>
    <w:rsid w:val="009139A1"/>
    <w:rsid w:val="00944589"/>
    <w:rsid w:val="00966102"/>
    <w:rsid w:val="00970160"/>
    <w:rsid w:val="00974552"/>
    <w:rsid w:val="0098069E"/>
    <w:rsid w:val="00986C1B"/>
    <w:rsid w:val="00994730"/>
    <w:rsid w:val="009A1454"/>
    <w:rsid w:val="009A1B60"/>
    <w:rsid w:val="009B0BAA"/>
    <w:rsid w:val="009D26AA"/>
    <w:rsid w:val="009F7392"/>
    <w:rsid w:val="00A56D5F"/>
    <w:rsid w:val="00A71E31"/>
    <w:rsid w:val="00A93476"/>
    <w:rsid w:val="00AB3D18"/>
    <w:rsid w:val="00AB69C8"/>
    <w:rsid w:val="00AC06EB"/>
    <w:rsid w:val="00AC315B"/>
    <w:rsid w:val="00AE30CB"/>
    <w:rsid w:val="00B111D9"/>
    <w:rsid w:val="00B15B9C"/>
    <w:rsid w:val="00B24FA2"/>
    <w:rsid w:val="00B25979"/>
    <w:rsid w:val="00B47D80"/>
    <w:rsid w:val="00B504EB"/>
    <w:rsid w:val="00B716C6"/>
    <w:rsid w:val="00B749A0"/>
    <w:rsid w:val="00B7650A"/>
    <w:rsid w:val="00B9416F"/>
    <w:rsid w:val="00B95FE2"/>
    <w:rsid w:val="00BA26CB"/>
    <w:rsid w:val="00BA71D1"/>
    <w:rsid w:val="00BA7209"/>
    <w:rsid w:val="00BB741E"/>
    <w:rsid w:val="00BD0685"/>
    <w:rsid w:val="00BE3736"/>
    <w:rsid w:val="00BF6578"/>
    <w:rsid w:val="00C041C3"/>
    <w:rsid w:val="00C108A3"/>
    <w:rsid w:val="00C12825"/>
    <w:rsid w:val="00C23623"/>
    <w:rsid w:val="00C251E3"/>
    <w:rsid w:val="00C32E88"/>
    <w:rsid w:val="00C37064"/>
    <w:rsid w:val="00C470A3"/>
    <w:rsid w:val="00C61A07"/>
    <w:rsid w:val="00C70152"/>
    <w:rsid w:val="00C71C5F"/>
    <w:rsid w:val="00C771D2"/>
    <w:rsid w:val="00C83B1D"/>
    <w:rsid w:val="00C86B4A"/>
    <w:rsid w:val="00C87168"/>
    <w:rsid w:val="00C92458"/>
    <w:rsid w:val="00CA4190"/>
    <w:rsid w:val="00CA7FA7"/>
    <w:rsid w:val="00CB5B1B"/>
    <w:rsid w:val="00CC428B"/>
    <w:rsid w:val="00CE0EC2"/>
    <w:rsid w:val="00CF2015"/>
    <w:rsid w:val="00CF53B5"/>
    <w:rsid w:val="00D14539"/>
    <w:rsid w:val="00D1463F"/>
    <w:rsid w:val="00D2386C"/>
    <w:rsid w:val="00D25D39"/>
    <w:rsid w:val="00D33530"/>
    <w:rsid w:val="00D46231"/>
    <w:rsid w:val="00D640B7"/>
    <w:rsid w:val="00D66E45"/>
    <w:rsid w:val="00D87D00"/>
    <w:rsid w:val="00D93BDF"/>
    <w:rsid w:val="00DA3034"/>
    <w:rsid w:val="00DB0C0E"/>
    <w:rsid w:val="00DB1124"/>
    <w:rsid w:val="00DC2256"/>
    <w:rsid w:val="00DC48B2"/>
    <w:rsid w:val="00DE0C50"/>
    <w:rsid w:val="00E0467C"/>
    <w:rsid w:val="00E049B8"/>
    <w:rsid w:val="00E10A00"/>
    <w:rsid w:val="00E11017"/>
    <w:rsid w:val="00E14EE5"/>
    <w:rsid w:val="00E25DFD"/>
    <w:rsid w:val="00E52F7B"/>
    <w:rsid w:val="00E60EC2"/>
    <w:rsid w:val="00E67C37"/>
    <w:rsid w:val="00E9366B"/>
    <w:rsid w:val="00EB41D6"/>
    <w:rsid w:val="00EC1914"/>
    <w:rsid w:val="00EF7440"/>
    <w:rsid w:val="00F21CCE"/>
    <w:rsid w:val="00F35133"/>
    <w:rsid w:val="00F60C18"/>
    <w:rsid w:val="00F62729"/>
    <w:rsid w:val="00F671C9"/>
    <w:rsid w:val="00F70DBE"/>
    <w:rsid w:val="00F717E5"/>
    <w:rsid w:val="00F76DA5"/>
    <w:rsid w:val="00FA2E3B"/>
    <w:rsid w:val="00FA5296"/>
    <w:rsid w:val="00FB37D9"/>
    <w:rsid w:val="00FD2235"/>
    <w:rsid w:val="00FD7B4A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6093"/>
  <w15:docId w15:val="{7AF8FAB4-69DC-428D-A5C5-6096C28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E5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4E5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4E5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E5B"/>
  </w:style>
  <w:style w:type="paragraph" w:styleId="Hlavika">
    <w:name w:val="header"/>
    <w:basedOn w:val="Normlny"/>
    <w:link w:val="HlavikaChar"/>
    <w:unhideWhenUsed/>
    <w:rsid w:val="00D6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66E45"/>
  </w:style>
  <w:style w:type="character" w:styleId="Hypertextovprepojenie">
    <w:name w:val="Hyperlink"/>
    <w:basedOn w:val="Predvolenpsmoodseku"/>
    <w:uiPriority w:val="99"/>
    <w:unhideWhenUsed/>
    <w:rsid w:val="009139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echostovc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084A-EA39-46CF-9051-5059859B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BELICA Peter</cp:lastModifiedBy>
  <cp:revision>15</cp:revision>
  <cp:lastPrinted>2015-12-16T20:01:00Z</cp:lastPrinted>
  <dcterms:created xsi:type="dcterms:W3CDTF">2015-12-15T10:49:00Z</dcterms:created>
  <dcterms:modified xsi:type="dcterms:W3CDTF">2015-12-16T20:06:00Z</dcterms:modified>
</cp:coreProperties>
</file>